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5386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drawing>
          <wp:anchor distT="0" distB="0" distL="0" distR="0" simplePos="0" relativeHeight="487382016" behindDoc="1" locked="0" layoutInCell="1" allowOverlap="1" wp14:anchorId="2C2117A7" wp14:editId="0C9523C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1-Arrêté_du_31_août_2021_créant_un_réfé"/>
      <w:bookmarkEnd w:id="0"/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2D67246E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68ED6740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769EF38A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4AF1E78C" w14:textId="77777777" w:rsidR="00BD732E" w:rsidRDefault="00BD732E">
      <w:pPr>
        <w:pStyle w:val="Corpsdetexte"/>
        <w:spacing w:before="11"/>
        <w:ind w:left="0" w:firstLine="0"/>
        <w:jc w:val="left"/>
        <w:rPr>
          <w:rFonts w:ascii="Trebuchet MS"/>
          <w:sz w:val="27"/>
        </w:rPr>
      </w:pPr>
    </w:p>
    <w:p w14:paraId="3D4CCDC9" w14:textId="77777777" w:rsidR="00BD732E" w:rsidRDefault="00591D81">
      <w:pPr>
        <w:pStyle w:val="Titr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 xml:space="preserve"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 xml:space="preserve"> </w:t>
      </w:r>
      <w:r>
        <w:rPr>
          <w:color w:val="0092D1"/>
          <w:w w:val="145"/>
        </w:rPr>
        <w:t>circulaires</w:t>
      </w:r>
    </w:p>
    <w:p w14:paraId="467F6F63" w14:textId="77777777" w:rsidR="00BD732E" w:rsidRDefault="00BD732E">
      <w:pPr>
        <w:pStyle w:val="Corpsdetexte"/>
        <w:spacing w:before="6"/>
        <w:ind w:left="0" w:firstLine="0"/>
        <w:jc w:val="left"/>
        <w:rPr>
          <w:rFonts w:ascii="Trebuchet MS"/>
          <w:sz w:val="45"/>
        </w:rPr>
      </w:pPr>
    </w:p>
    <w:p w14:paraId="21E0FADD" w14:textId="77777777" w:rsidR="00BD732E" w:rsidRDefault="00591D81">
      <w:pPr>
        <w:tabs>
          <w:tab w:val="left" w:pos="1625"/>
        </w:tabs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</w:r>
      <w:r>
        <w:rPr>
          <w:rFonts w:ascii="Trebuchet MS" w:hAnsi="Trebuchet MS"/>
          <w:color w:val="393B96"/>
          <w:w w:val="155"/>
          <w:sz w:val="28"/>
        </w:rPr>
        <w:tab/>
        <w:t>GÉNÉRAUX</w:t>
      </w:r>
    </w:p>
    <w:p w14:paraId="4F04B837" w14:textId="77777777" w:rsidR="00BD732E" w:rsidRDefault="00BD732E">
      <w:pPr>
        <w:pStyle w:val="Corpsdetexte"/>
        <w:spacing w:before="8"/>
        <w:ind w:left="0" w:firstLine="0"/>
        <w:jc w:val="left"/>
        <w:rPr>
          <w:rFonts w:ascii="Trebuchet MS"/>
          <w:sz w:val="45"/>
        </w:rPr>
      </w:pPr>
    </w:p>
    <w:p w14:paraId="031BFE36" w14:textId="77777777" w:rsidR="00BD732E" w:rsidRDefault="00591D8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 xml:space="preserve"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 xml:space="preserve"> </w:t>
      </w:r>
      <w:r>
        <w:rPr>
          <w:rFonts w:ascii="Verdana" w:hAnsi="Verdana"/>
          <w:b/>
          <w:color w:val="393B96"/>
          <w:w w:val="110"/>
          <w:sz w:val="20"/>
        </w:rPr>
        <w:t>SOLIDARITÉS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 xml:space="preserve"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17"/>
          <w:w w:val="110"/>
          <w:sz w:val="20"/>
        </w:rPr>
        <w:t xml:space="preserve"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 xml:space="preserve"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 xml:space="preserve"> </w:t>
      </w:r>
      <w:r>
        <w:rPr>
          <w:rFonts w:ascii="Verdana" w:hAnsi="Verdana"/>
          <w:b/>
          <w:color w:val="393B96"/>
          <w:w w:val="110"/>
          <w:sz w:val="20"/>
        </w:rPr>
        <w:t>SANTÉ</w:t>
      </w:r>
    </w:p>
    <w:p w14:paraId="63F40421" w14:textId="77777777" w:rsidR="00BD732E" w:rsidRDefault="00BD732E">
      <w:pPr>
        <w:pStyle w:val="Corpsdetexte"/>
        <w:spacing w:before="11"/>
        <w:ind w:left="0" w:firstLine="0"/>
        <w:jc w:val="left"/>
        <w:rPr>
          <w:rFonts w:ascii="Verdana"/>
          <w:b/>
          <w:sz w:val="27"/>
        </w:rPr>
      </w:pPr>
    </w:p>
    <w:p w14:paraId="234F4DC5" w14:textId="77777777" w:rsidR="00BD732E" w:rsidRDefault="00591D81">
      <w:pPr>
        <w:spacing w:before="1" w:line="211" w:lineRule="auto"/>
        <w:ind w:left="2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5"/>
          <w:sz w:val="21"/>
        </w:rPr>
        <w:t>Arrêté du 31 août 2021 créant un référentiel national relatif aux exigences applicables aux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établissements</w:t>
      </w:r>
      <w:r>
        <w:rPr>
          <w:rFonts w:ascii="Trebuchet MS" w:hAnsi="Trebuchet MS"/>
          <w:b/>
          <w:color w:val="5B5D60"/>
          <w:spacing w:val="-9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d’accueil</w:t>
      </w:r>
      <w:r>
        <w:rPr>
          <w:rFonts w:ascii="Trebuchet MS" w:hAnsi="Trebuchet MS"/>
          <w:b/>
          <w:color w:val="5B5D60"/>
          <w:spacing w:val="-8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du</w:t>
      </w:r>
      <w:r>
        <w:rPr>
          <w:rFonts w:ascii="Trebuchet MS" w:hAnsi="Trebuchet MS"/>
          <w:b/>
          <w:color w:val="5B5D60"/>
          <w:spacing w:val="-9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jeune</w:t>
      </w:r>
      <w:r>
        <w:rPr>
          <w:rFonts w:ascii="Trebuchet MS" w:hAnsi="Trebuchet MS"/>
          <w:b/>
          <w:color w:val="5B5D60"/>
          <w:spacing w:val="-8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enfant</w:t>
      </w:r>
      <w:r>
        <w:rPr>
          <w:rFonts w:ascii="Trebuchet MS" w:hAnsi="Trebuchet MS"/>
          <w:b/>
          <w:color w:val="5B5D60"/>
          <w:spacing w:val="-9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en</w:t>
      </w:r>
      <w:r>
        <w:rPr>
          <w:rFonts w:ascii="Trebuchet MS" w:hAnsi="Trebuchet MS"/>
          <w:b/>
          <w:color w:val="5B5D60"/>
          <w:spacing w:val="-8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matière</w:t>
      </w:r>
      <w:r>
        <w:rPr>
          <w:rFonts w:ascii="Trebuchet MS" w:hAnsi="Trebuchet MS"/>
          <w:b/>
          <w:color w:val="5B5D60"/>
          <w:spacing w:val="-8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de</w:t>
      </w:r>
      <w:r>
        <w:rPr>
          <w:rFonts w:ascii="Trebuchet MS" w:hAnsi="Trebuchet MS"/>
          <w:b/>
          <w:color w:val="5B5D60"/>
          <w:spacing w:val="-9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locaux,</w:t>
      </w:r>
      <w:r>
        <w:rPr>
          <w:rFonts w:ascii="Trebuchet MS" w:hAnsi="Trebuchet MS"/>
          <w:b/>
          <w:color w:val="5B5D60"/>
          <w:spacing w:val="-7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d’aménagement</w:t>
      </w:r>
      <w:r>
        <w:rPr>
          <w:rFonts w:ascii="Trebuchet MS" w:hAnsi="Trebuchet MS"/>
          <w:b/>
          <w:color w:val="5B5D60"/>
          <w:spacing w:val="-8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et</w:t>
      </w:r>
      <w:r>
        <w:rPr>
          <w:rFonts w:ascii="Trebuchet MS" w:hAnsi="Trebuchet MS"/>
          <w:b/>
          <w:color w:val="5B5D60"/>
          <w:spacing w:val="-9"/>
          <w:w w:val="105"/>
          <w:sz w:val="21"/>
        </w:rPr>
        <w:t xml:space="preserve"> </w:t>
      </w:r>
      <w:r>
        <w:rPr>
          <w:rFonts w:ascii="Trebuchet MS" w:hAnsi="Trebuchet MS"/>
          <w:b/>
          <w:color w:val="5B5D60"/>
          <w:w w:val="105"/>
          <w:sz w:val="21"/>
        </w:rPr>
        <w:t>d’affichage</w:t>
      </w:r>
    </w:p>
    <w:p w14:paraId="346738A3" w14:textId="77777777" w:rsidR="00BD732E" w:rsidRDefault="00591D81">
      <w:pPr>
        <w:spacing w:before="166"/>
        <w:jc w:val="center"/>
        <w:rPr>
          <w:rFonts w:ascii="Verdana"/>
          <w:i/>
          <w:sz w:val="16"/>
        </w:rPr>
      </w:pPr>
      <w:r>
        <w:rPr>
          <w:rFonts w:ascii="Trebuchet MS"/>
          <w:color w:val="1F52A5"/>
          <w:w w:val="95"/>
          <w:sz w:val="16"/>
        </w:rPr>
        <w:t>NOR</w:t>
      </w:r>
      <w:r>
        <w:rPr>
          <w:rFonts w:ascii="Trebuchet MS"/>
          <w:color w:val="1F52A5"/>
          <w:spacing w:val="16"/>
          <w:w w:val="95"/>
          <w:sz w:val="16"/>
        </w:rPr>
        <w:t xml:space="preserve"> </w:t>
      </w:r>
      <w:r>
        <w:rPr>
          <w:rFonts w:ascii="Trebuchet MS"/>
          <w:color w:val="1F52A5"/>
          <w:w w:val="95"/>
          <w:sz w:val="16"/>
        </w:rPr>
        <w:t>:</w:t>
      </w:r>
      <w:r>
        <w:rPr>
          <w:rFonts w:ascii="Trebuchet MS"/>
          <w:color w:val="1F52A5"/>
          <w:spacing w:val="17"/>
          <w:w w:val="95"/>
          <w:sz w:val="16"/>
        </w:rPr>
        <w:t xml:space="preserve"> </w:t>
      </w:r>
      <w:r>
        <w:rPr>
          <w:rFonts w:ascii="Verdana"/>
          <w:i/>
          <w:w w:val="95"/>
          <w:sz w:val="16"/>
        </w:rPr>
        <w:t>SSAA2124242A</w:t>
      </w:r>
    </w:p>
    <w:p w14:paraId="76F49649" w14:textId="77777777" w:rsidR="00BD732E" w:rsidRDefault="00BD732E">
      <w:pPr>
        <w:pStyle w:val="Corpsdetexte"/>
        <w:spacing w:before="1"/>
        <w:ind w:left="0" w:firstLine="0"/>
        <w:jc w:val="left"/>
        <w:rPr>
          <w:rFonts w:ascii="Verdana"/>
          <w:i/>
          <w:sz w:val="26"/>
        </w:rPr>
      </w:pPr>
    </w:p>
    <w:p w14:paraId="20365CE4" w14:textId="77777777" w:rsidR="00BD732E" w:rsidRDefault="00591D81">
      <w:pPr>
        <w:spacing w:line="213" w:lineRule="auto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 xml:space="preserve">Publics concernés : </w:t>
      </w:r>
      <w:r>
        <w:rPr>
          <w:i/>
          <w:w w:val="105"/>
          <w:sz w:val="21"/>
        </w:rPr>
        <w:t>porteurs de projets de création ou d’extension d’établissements et services d’accueil du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sz w:val="21"/>
        </w:rPr>
        <w:t>jeune enfant, gestionnaires et professionnels des établissements et services d’accueil d’enfants de moins de six ans,</w:t>
      </w:r>
      <w:r>
        <w:rPr>
          <w:i/>
          <w:spacing w:val="1"/>
          <w:sz w:val="21"/>
        </w:rPr>
        <w:t xml:space="preserve"> </w:t>
      </w:r>
      <w:r>
        <w:rPr>
          <w:i/>
          <w:w w:val="105"/>
          <w:sz w:val="21"/>
        </w:rPr>
        <w:t>services départementaux de protection maternelle et infantile, caisses des allocations familiales, fédérations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nationales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gestionnaires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publics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ou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privés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d’établissements,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associations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professionnelles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nationales,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comités</w:t>
      </w:r>
      <w:r>
        <w:rPr>
          <w:i/>
          <w:spacing w:val="-53"/>
          <w:w w:val="105"/>
          <w:sz w:val="21"/>
        </w:rPr>
        <w:t xml:space="preserve"> </w:t>
      </w:r>
      <w:r>
        <w:rPr>
          <w:i/>
          <w:w w:val="105"/>
          <w:sz w:val="21"/>
        </w:rPr>
        <w:t>départementaux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des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services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aux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familles.</w:t>
      </w:r>
    </w:p>
    <w:p w14:paraId="60965FBB" w14:textId="77777777" w:rsidR="00BD732E" w:rsidRDefault="00591D81">
      <w:pPr>
        <w:spacing w:before="44" w:line="213" w:lineRule="auto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 xml:space="preserve">Objet : </w:t>
      </w:r>
      <w:r>
        <w:rPr>
          <w:i/>
          <w:w w:val="105"/>
          <w:sz w:val="21"/>
        </w:rPr>
        <w:t>exigences nationales applicables aux établissements d’accueil du jeune enfant en matière de locaux,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d’aménagement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et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d’affichage</w:t>
      </w:r>
    </w:p>
    <w:p w14:paraId="03E37F06" w14:textId="77777777" w:rsidR="00BD732E" w:rsidRDefault="00591D81">
      <w:pPr>
        <w:spacing w:before="126" w:line="213" w:lineRule="auto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 xml:space="preserve">Entrée en vigueur : </w:t>
      </w:r>
      <w:r>
        <w:rPr>
          <w:i/>
          <w:w w:val="105"/>
          <w:sz w:val="21"/>
        </w:rPr>
        <w:t>pour les établissements et services d’accueil du jeune enfant pour lesquels la demande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2"/>
          <w:sz w:val="21"/>
        </w:rPr>
        <w:t>c</w:t>
      </w:r>
      <w:r>
        <w:rPr>
          <w:i/>
          <w:w w:val="102"/>
          <w:sz w:val="21"/>
        </w:rPr>
        <w:t>omplète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w w:val="102"/>
          <w:sz w:val="21"/>
        </w:rPr>
        <w:t>d’autorisation</w:t>
      </w:r>
      <w:r>
        <w:rPr>
          <w:i/>
          <w:sz w:val="21"/>
        </w:rPr>
        <w:t xml:space="preserve"> </w:t>
      </w:r>
      <w:r>
        <w:rPr>
          <w:i/>
          <w:spacing w:val="-20"/>
          <w:sz w:val="21"/>
        </w:rPr>
        <w:t xml:space="preserve"> </w:t>
      </w:r>
      <w:r>
        <w:rPr>
          <w:i/>
          <w:w w:val="102"/>
          <w:sz w:val="21"/>
        </w:rPr>
        <w:t>ou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w w:val="102"/>
          <w:sz w:val="21"/>
        </w:rPr>
        <w:t>d’avis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w w:val="102"/>
          <w:sz w:val="21"/>
        </w:rPr>
        <w:t>de</w:t>
      </w:r>
      <w:r>
        <w:rPr>
          <w:i/>
          <w:sz w:val="21"/>
        </w:rPr>
        <w:t xml:space="preserve"> </w:t>
      </w:r>
      <w:r>
        <w:rPr>
          <w:i/>
          <w:spacing w:val="-20"/>
          <w:sz w:val="21"/>
        </w:rPr>
        <w:t xml:space="preserve"> </w:t>
      </w:r>
      <w:r>
        <w:rPr>
          <w:i/>
          <w:w w:val="102"/>
          <w:sz w:val="21"/>
        </w:rPr>
        <w:t>création</w:t>
      </w:r>
      <w:r>
        <w:rPr>
          <w:i/>
          <w:sz w:val="21"/>
        </w:rPr>
        <w:t xml:space="preserve"> </w:t>
      </w:r>
      <w:r>
        <w:rPr>
          <w:i/>
          <w:spacing w:val="-20"/>
          <w:sz w:val="21"/>
        </w:rPr>
        <w:t xml:space="preserve"> </w:t>
      </w:r>
      <w:r>
        <w:rPr>
          <w:i/>
          <w:w w:val="102"/>
          <w:sz w:val="21"/>
        </w:rPr>
        <w:t>est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w w:val="102"/>
          <w:sz w:val="21"/>
        </w:rPr>
        <w:t>déposée</w:t>
      </w:r>
      <w:r>
        <w:rPr>
          <w:i/>
          <w:sz w:val="21"/>
        </w:rPr>
        <w:t xml:space="preserve"> </w:t>
      </w:r>
      <w:r>
        <w:rPr>
          <w:i/>
          <w:spacing w:val="-18"/>
          <w:sz w:val="21"/>
        </w:rPr>
        <w:t xml:space="preserve"> </w:t>
      </w:r>
      <w:r>
        <w:rPr>
          <w:i/>
          <w:w w:val="102"/>
          <w:sz w:val="21"/>
        </w:rPr>
        <w:t>à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w w:val="102"/>
          <w:sz w:val="21"/>
        </w:rPr>
        <w:t>compter</w:t>
      </w:r>
      <w:r>
        <w:rPr>
          <w:i/>
          <w:sz w:val="21"/>
        </w:rPr>
        <w:t xml:space="preserve"> </w:t>
      </w:r>
      <w:r>
        <w:rPr>
          <w:i/>
          <w:spacing w:val="-20"/>
          <w:sz w:val="21"/>
        </w:rPr>
        <w:t xml:space="preserve"> </w:t>
      </w:r>
      <w:r>
        <w:rPr>
          <w:i/>
          <w:w w:val="102"/>
          <w:sz w:val="21"/>
        </w:rPr>
        <w:t>du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 xml:space="preserve">  </w:t>
      </w:r>
      <w:r>
        <w:rPr>
          <w:i/>
          <w:spacing w:val="11"/>
          <w:position w:val="8"/>
          <w:sz w:val="10"/>
        </w:rPr>
        <w:t xml:space="preserve"> </w:t>
      </w:r>
      <w:r>
        <w:rPr>
          <w:i/>
          <w:w w:val="102"/>
          <w:sz w:val="21"/>
        </w:rPr>
        <w:t>septembre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w w:val="102"/>
          <w:sz w:val="21"/>
        </w:rPr>
        <w:t>2022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w w:val="102"/>
          <w:sz w:val="21"/>
        </w:rPr>
        <w:t>inclus,</w:t>
      </w:r>
      <w:r>
        <w:rPr>
          <w:i/>
          <w:sz w:val="21"/>
        </w:rPr>
        <w:t xml:space="preserve"> </w:t>
      </w:r>
      <w:r>
        <w:rPr>
          <w:i/>
          <w:spacing w:val="-19"/>
          <w:sz w:val="21"/>
        </w:rPr>
        <w:t xml:space="preserve"> </w:t>
      </w:r>
      <w:r>
        <w:rPr>
          <w:i/>
          <w:spacing w:val="-2"/>
          <w:w w:val="102"/>
          <w:sz w:val="21"/>
        </w:rPr>
        <w:t>s’applique</w:t>
      </w:r>
      <w:r>
        <w:rPr>
          <w:i/>
          <w:w w:val="102"/>
          <w:sz w:val="21"/>
        </w:rPr>
        <w:t xml:space="preserve"> </w:t>
      </w:r>
      <w:r>
        <w:rPr>
          <w:i/>
          <w:w w:val="105"/>
          <w:sz w:val="21"/>
        </w:rPr>
        <w:t>l’ensemble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des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dispositions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présent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arrêté.</w:t>
      </w:r>
    </w:p>
    <w:p w14:paraId="498CC6D8" w14:textId="77777777" w:rsidR="00BD732E" w:rsidRDefault="00591D81">
      <w:pPr>
        <w:spacing w:before="127" w:line="213" w:lineRule="auto"/>
        <w:ind w:left="112" w:right="109" w:firstLine="215"/>
        <w:jc w:val="both"/>
        <w:rPr>
          <w:i/>
          <w:sz w:val="21"/>
        </w:rPr>
      </w:pPr>
      <w:r>
        <w:rPr>
          <w:i/>
          <w:w w:val="105"/>
          <w:sz w:val="21"/>
        </w:rPr>
        <w:t>Pour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les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établissements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et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services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d’accueil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jeune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enfant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pour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lesquels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demande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complète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d’autorisation</w:t>
      </w:r>
      <w:r>
        <w:rPr>
          <w:i/>
          <w:spacing w:val="-52"/>
          <w:w w:val="105"/>
          <w:sz w:val="21"/>
        </w:rPr>
        <w:t xml:space="preserve"> </w:t>
      </w:r>
      <w:r>
        <w:rPr>
          <w:i/>
          <w:w w:val="102"/>
          <w:sz w:val="21"/>
        </w:rPr>
        <w:t>ou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d’avis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w w:val="102"/>
          <w:sz w:val="21"/>
        </w:rPr>
        <w:t>de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w w:val="102"/>
          <w:sz w:val="21"/>
        </w:rPr>
        <w:t>création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est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ou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w w:val="102"/>
          <w:sz w:val="21"/>
        </w:rPr>
        <w:t>a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été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w w:val="102"/>
          <w:sz w:val="21"/>
        </w:rPr>
        <w:t>déposée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avant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le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spacing w:val="-1"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 xml:space="preserve">   </w:t>
      </w:r>
      <w:r>
        <w:rPr>
          <w:i/>
          <w:spacing w:val="-10"/>
          <w:position w:val="8"/>
          <w:sz w:val="10"/>
        </w:rPr>
        <w:t xml:space="preserve"> </w:t>
      </w:r>
      <w:r>
        <w:rPr>
          <w:i/>
          <w:w w:val="102"/>
          <w:sz w:val="21"/>
        </w:rPr>
        <w:t>septembre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2022,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w w:val="102"/>
          <w:sz w:val="21"/>
        </w:rPr>
        <w:t>dont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les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w w:val="102"/>
          <w:sz w:val="21"/>
        </w:rPr>
        <w:t>crèches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existant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102"/>
          <w:sz w:val="21"/>
        </w:rPr>
        <w:t>en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w w:val="102"/>
          <w:sz w:val="21"/>
        </w:rPr>
        <w:t>date</w:t>
      </w:r>
      <w:r>
        <w:rPr>
          <w:i/>
          <w:sz w:val="21"/>
        </w:rPr>
        <w:t xml:space="preserve"> </w:t>
      </w:r>
      <w:r>
        <w:rPr>
          <w:i/>
          <w:spacing w:val="-14"/>
          <w:sz w:val="21"/>
        </w:rPr>
        <w:t xml:space="preserve"> </w:t>
      </w:r>
      <w:r>
        <w:rPr>
          <w:i/>
          <w:w w:val="102"/>
          <w:sz w:val="21"/>
        </w:rPr>
        <w:t xml:space="preserve">de </w:t>
      </w:r>
      <w:r>
        <w:rPr>
          <w:i/>
          <w:w w:val="105"/>
          <w:sz w:val="21"/>
        </w:rPr>
        <w:t>publication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présent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arrêté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:</w:t>
      </w:r>
    </w:p>
    <w:p w14:paraId="38B5391E" w14:textId="77777777" w:rsidR="00BD732E" w:rsidRDefault="00591D81">
      <w:pPr>
        <w:pStyle w:val="Paragraphedeliste"/>
        <w:numPr>
          <w:ilvl w:val="0"/>
          <w:numId w:val="20"/>
        </w:numPr>
        <w:tabs>
          <w:tab w:val="left" w:pos="544"/>
        </w:tabs>
        <w:spacing w:before="84" w:line="213" w:lineRule="auto"/>
        <w:jc w:val="left"/>
        <w:rPr>
          <w:i/>
          <w:sz w:val="21"/>
        </w:rPr>
      </w:pPr>
      <w:r>
        <w:rPr>
          <w:i/>
          <w:sz w:val="21"/>
        </w:rPr>
        <w:t>s’appliquent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dès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lendemain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sa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publication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les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recommandations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contenues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à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l’article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3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du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présent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arrêté</w:t>
      </w:r>
      <w:r>
        <w:rPr>
          <w:i/>
          <w:spacing w:val="-49"/>
          <w:sz w:val="21"/>
        </w:rPr>
        <w:t xml:space="preserve"> </w:t>
      </w:r>
      <w:r>
        <w:rPr>
          <w:i/>
          <w:w w:val="105"/>
          <w:sz w:val="21"/>
        </w:rPr>
        <w:t>et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aux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articles</w:t>
      </w:r>
      <w:r>
        <w:rPr>
          <w:i/>
          <w:spacing w:val="16"/>
          <w:w w:val="105"/>
          <w:sz w:val="21"/>
        </w:rPr>
        <w:t xml:space="preserve"> </w:t>
      </w:r>
      <w:r>
        <w:rPr>
          <w:i/>
          <w:w w:val="105"/>
          <w:sz w:val="21"/>
        </w:rPr>
        <w:t>II.2.2,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II.4.1,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II.6.7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et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III.1.2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14"/>
          <w:w w:val="105"/>
          <w:sz w:val="21"/>
        </w:rPr>
        <w:t xml:space="preserve"> </w:t>
      </w:r>
      <w:r>
        <w:rPr>
          <w:i/>
          <w:w w:val="105"/>
          <w:sz w:val="21"/>
        </w:rPr>
        <w:t>l’annexe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I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;</w:t>
      </w:r>
    </w:p>
    <w:p w14:paraId="1B5CF5EA" w14:textId="77777777" w:rsidR="00BD732E" w:rsidRDefault="00591D81">
      <w:pPr>
        <w:pStyle w:val="Paragraphedeliste"/>
        <w:numPr>
          <w:ilvl w:val="0"/>
          <w:numId w:val="20"/>
        </w:numPr>
        <w:tabs>
          <w:tab w:val="left" w:pos="544"/>
        </w:tabs>
        <w:spacing w:before="43" w:line="213" w:lineRule="auto"/>
        <w:ind w:right="110"/>
        <w:jc w:val="left"/>
        <w:rPr>
          <w:i/>
          <w:sz w:val="21"/>
        </w:rPr>
      </w:pPr>
      <w:r>
        <w:rPr>
          <w:i/>
          <w:w w:val="102"/>
          <w:sz w:val="21"/>
        </w:rPr>
        <w:t>si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elles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ne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sont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pas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déjà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mises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en</w:t>
      </w:r>
      <w:r>
        <w:rPr>
          <w:i/>
          <w:spacing w:val="2"/>
          <w:sz w:val="21"/>
        </w:rPr>
        <w:t xml:space="preserve"> </w:t>
      </w:r>
      <w:r>
        <w:rPr>
          <w:i/>
          <w:w w:val="102"/>
          <w:sz w:val="21"/>
        </w:rPr>
        <w:t>œuvre,</w:t>
      </w:r>
      <w:r>
        <w:rPr>
          <w:i/>
          <w:spacing w:val="4"/>
          <w:sz w:val="21"/>
        </w:rPr>
        <w:t xml:space="preserve"> </w:t>
      </w:r>
      <w:r>
        <w:rPr>
          <w:i/>
          <w:w w:val="102"/>
          <w:sz w:val="21"/>
        </w:rPr>
        <w:t>doivent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également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être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appliquées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au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plus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tard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le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 xml:space="preserve"> </w:t>
      </w:r>
      <w:r>
        <w:rPr>
          <w:i/>
          <w:spacing w:val="6"/>
          <w:position w:val="8"/>
          <w:sz w:val="10"/>
        </w:rPr>
        <w:t xml:space="preserve"> </w:t>
      </w:r>
      <w:r>
        <w:rPr>
          <w:i/>
          <w:w w:val="102"/>
          <w:sz w:val="21"/>
        </w:rPr>
        <w:t>septembre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 xml:space="preserve">2026 </w:t>
      </w:r>
      <w:r>
        <w:rPr>
          <w:i/>
          <w:sz w:val="21"/>
        </w:rPr>
        <w:t>les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obligations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contenues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aux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articles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I.2.1,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II.2.3,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II.2.4,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II.4.1,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II.4.2,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II.6.3,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II.6.4,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II.6.5,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II.6.6,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II.6.8,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II.6.9,</w:t>
      </w:r>
    </w:p>
    <w:p w14:paraId="5852C675" w14:textId="77777777" w:rsidR="00BD732E" w:rsidRDefault="00591D81">
      <w:pPr>
        <w:spacing w:line="221" w:lineRule="exact"/>
        <w:ind w:left="543"/>
        <w:rPr>
          <w:i/>
          <w:sz w:val="21"/>
        </w:rPr>
      </w:pPr>
      <w:r>
        <w:rPr>
          <w:i/>
          <w:w w:val="105"/>
          <w:sz w:val="21"/>
        </w:rPr>
        <w:t>II.6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.10,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III.1.1,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III.1.2,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III.2.2,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III.7.2,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III.7.4,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IV.5.1,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IV.5.2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l’annexe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I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présent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arrêté.</w:t>
      </w:r>
    </w:p>
    <w:p w14:paraId="7A945609" w14:textId="77777777" w:rsidR="00BD732E" w:rsidRDefault="00591D81">
      <w:pPr>
        <w:spacing w:before="120" w:line="213" w:lineRule="auto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 xml:space="preserve">Notice : </w:t>
      </w:r>
      <w:r>
        <w:rPr>
          <w:i/>
          <w:w w:val="105"/>
          <w:sz w:val="21"/>
        </w:rPr>
        <w:t>cet arrêté a pour obje</w:t>
      </w:r>
      <w:r>
        <w:rPr>
          <w:i/>
          <w:w w:val="105"/>
          <w:sz w:val="21"/>
        </w:rPr>
        <w:t>t de définir dans un référentiel national les exigences relatives aux locaux des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établissements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et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services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d’accueil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jeune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enfant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visés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à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l’article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R.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2324-17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code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santé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publique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dans</w:t>
      </w:r>
      <w:r>
        <w:rPr>
          <w:i/>
          <w:spacing w:val="-53"/>
          <w:w w:val="105"/>
          <w:sz w:val="21"/>
        </w:rPr>
        <w:t xml:space="preserve"> </w:t>
      </w:r>
      <w:r>
        <w:rPr>
          <w:i/>
          <w:w w:val="102"/>
          <w:sz w:val="21"/>
        </w:rPr>
        <w:t>les</w:t>
      </w:r>
      <w:r>
        <w:rPr>
          <w:i/>
          <w:spacing w:val="18"/>
          <w:sz w:val="21"/>
        </w:rPr>
        <w:t xml:space="preserve"> </w:t>
      </w:r>
      <w:r>
        <w:rPr>
          <w:i/>
          <w:w w:val="102"/>
          <w:sz w:val="21"/>
        </w:rPr>
        <w:t>conditions</w:t>
      </w:r>
      <w:r>
        <w:rPr>
          <w:i/>
          <w:spacing w:val="19"/>
          <w:sz w:val="21"/>
        </w:rPr>
        <w:t xml:space="preserve"> </w:t>
      </w:r>
      <w:r>
        <w:rPr>
          <w:i/>
          <w:w w:val="102"/>
          <w:sz w:val="21"/>
        </w:rPr>
        <w:t>précisées</w:t>
      </w:r>
      <w:r>
        <w:rPr>
          <w:i/>
          <w:spacing w:val="20"/>
          <w:sz w:val="21"/>
        </w:rPr>
        <w:t xml:space="preserve"> </w:t>
      </w:r>
      <w:r>
        <w:rPr>
          <w:i/>
          <w:w w:val="102"/>
          <w:sz w:val="21"/>
        </w:rPr>
        <w:t>au</w:t>
      </w:r>
      <w:r>
        <w:rPr>
          <w:i/>
          <w:spacing w:val="18"/>
          <w:sz w:val="21"/>
        </w:rPr>
        <w:t xml:space="preserve"> </w:t>
      </w:r>
      <w:r>
        <w:rPr>
          <w:i/>
          <w:spacing w:val="-1"/>
          <w:w w:val="102"/>
          <w:sz w:val="21"/>
        </w:rPr>
        <w:t>4</w:t>
      </w:r>
      <w:r>
        <w:rPr>
          <w:i/>
          <w:w w:val="107"/>
          <w:position w:val="8"/>
          <w:sz w:val="10"/>
        </w:rPr>
        <w:t>o</w:t>
      </w:r>
      <w:r>
        <w:rPr>
          <w:i/>
          <w:position w:val="8"/>
          <w:sz w:val="10"/>
        </w:rPr>
        <w:t xml:space="preserve">  </w:t>
      </w:r>
      <w:r>
        <w:rPr>
          <w:i/>
          <w:spacing w:val="-3"/>
          <w:position w:val="8"/>
          <w:sz w:val="10"/>
        </w:rPr>
        <w:t xml:space="preserve"> </w:t>
      </w:r>
      <w:r>
        <w:rPr>
          <w:i/>
          <w:w w:val="102"/>
          <w:sz w:val="21"/>
        </w:rPr>
        <w:t>de</w:t>
      </w:r>
      <w:r>
        <w:rPr>
          <w:i/>
          <w:spacing w:val="19"/>
          <w:sz w:val="21"/>
        </w:rPr>
        <w:t xml:space="preserve"> </w:t>
      </w:r>
      <w:r>
        <w:rPr>
          <w:i/>
          <w:w w:val="102"/>
          <w:sz w:val="21"/>
        </w:rPr>
        <w:t>l’article</w:t>
      </w:r>
      <w:r>
        <w:rPr>
          <w:i/>
          <w:spacing w:val="18"/>
          <w:sz w:val="21"/>
        </w:rPr>
        <w:t xml:space="preserve"> </w:t>
      </w:r>
      <w:r>
        <w:rPr>
          <w:i/>
          <w:w w:val="102"/>
          <w:sz w:val="21"/>
        </w:rPr>
        <w:t>R.</w:t>
      </w:r>
      <w:r>
        <w:rPr>
          <w:i/>
          <w:spacing w:val="19"/>
          <w:sz w:val="21"/>
        </w:rPr>
        <w:t xml:space="preserve"> </w:t>
      </w:r>
      <w:r>
        <w:rPr>
          <w:i/>
          <w:w w:val="102"/>
          <w:sz w:val="21"/>
        </w:rPr>
        <w:t>2324-28</w:t>
      </w:r>
      <w:r>
        <w:rPr>
          <w:i/>
          <w:spacing w:val="19"/>
          <w:sz w:val="21"/>
        </w:rPr>
        <w:t xml:space="preserve"> </w:t>
      </w:r>
      <w:r>
        <w:rPr>
          <w:i/>
          <w:w w:val="102"/>
          <w:sz w:val="21"/>
        </w:rPr>
        <w:t>du</w:t>
      </w:r>
      <w:r>
        <w:rPr>
          <w:i/>
          <w:spacing w:val="18"/>
          <w:sz w:val="21"/>
        </w:rPr>
        <w:t xml:space="preserve"> </w:t>
      </w:r>
      <w:r>
        <w:rPr>
          <w:i/>
          <w:w w:val="102"/>
          <w:sz w:val="21"/>
        </w:rPr>
        <w:t>même</w:t>
      </w:r>
      <w:r>
        <w:rPr>
          <w:i/>
          <w:spacing w:val="18"/>
          <w:sz w:val="21"/>
        </w:rPr>
        <w:t xml:space="preserve"> </w:t>
      </w:r>
      <w:r>
        <w:rPr>
          <w:i/>
          <w:w w:val="102"/>
          <w:sz w:val="21"/>
        </w:rPr>
        <w:t>code.</w:t>
      </w:r>
    </w:p>
    <w:p w14:paraId="27B587D0" w14:textId="77777777" w:rsidR="00BD732E" w:rsidRDefault="00591D81">
      <w:pPr>
        <w:spacing w:before="22" w:line="228" w:lineRule="exact"/>
        <w:ind w:left="327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</w:t>
      </w:r>
      <w:r>
        <w:rPr>
          <w:b/>
          <w:i/>
          <w:spacing w:val="-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32"/>
          <w:w w:val="105"/>
          <w:sz w:val="21"/>
        </w:rPr>
        <w:t xml:space="preserve"> </w:t>
      </w:r>
      <w:r>
        <w:rPr>
          <w:i/>
          <w:w w:val="105"/>
          <w:sz w:val="21"/>
        </w:rPr>
        <w:t>le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texte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est</w:t>
      </w:r>
      <w:r>
        <w:rPr>
          <w:i/>
          <w:spacing w:val="32"/>
          <w:w w:val="105"/>
          <w:sz w:val="21"/>
        </w:rPr>
        <w:t xml:space="preserve"> </w:t>
      </w:r>
      <w:r>
        <w:rPr>
          <w:i/>
          <w:w w:val="105"/>
          <w:sz w:val="21"/>
        </w:rPr>
        <w:t>pris</w:t>
      </w:r>
      <w:r>
        <w:rPr>
          <w:i/>
          <w:spacing w:val="30"/>
          <w:w w:val="105"/>
          <w:sz w:val="21"/>
        </w:rPr>
        <w:t xml:space="preserve"> </w:t>
      </w:r>
      <w:r>
        <w:rPr>
          <w:i/>
          <w:w w:val="105"/>
          <w:sz w:val="21"/>
        </w:rPr>
        <w:t>en</w:t>
      </w:r>
      <w:r>
        <w:rPr>
          <w:i/>
          <w:spacing w:val="32"/>
          <w:w w:val="105"/>
          <w:sz w:val="21"/>
        </w:rPr>
        <w:t xml:space="preserve"> </w:t>
      </w:r>
      <w:r>
        <w:rPr>
          <w:i/>
          <w:w w:val="105"/>
          <w:sz w:val="21"/>
        </w:rPr>
        <w:t>application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des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articles</w:t>
      </w:r>
      <w:r>
        <w:rPr>
          <w:i/>
          <w:spacing w:val="32"/>
          <w:w w:val="105"/>
          <w:sz w:val="21"/>
        </w:rPr>
        <w:t xml:space="preserve"> </w:t>
      </w:r>
      <w:r>
        <w:rPr>
          <w:i/>
          <w:w w:val="105"/>
          <w:sz w:val="21"/>
        </w:rPr>
        <w:t>L.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2324-1,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L.</w:t>
      </w:r>
      <w:r>
        <w:rPr>
          <w:i/>
          <w:spacing w:val="32"/>
          <w:w w:val="105"/>
          <w:sz w:val="21"/>
        </w:rPr>
        <w:t xml:space="preserve"> </w:t>
      </w:r>
      <w:r>
        <w:rPr>
          <w:i/>
          <w:w w:val="105"/>
          <w:sz w:val="21"/>
        </w:rPr>
        <w:t>2324-2,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R.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2324-19,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R.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w w:val="105"/>
          <w:sz w:val="21"/>
        </w:rPr>
        <w:t>2324-23</w:t>
      </w:r>
      <w:r>
        <w:rPr>
          <w:i/>
          <w:spacing w:val="32"/>
          <w:w w:val="105"/>
          <w:sz w:val="21"/>
        </w:rPr>
        <w:t xml:space="preserve"> </w:t>
      </w:r>
      <w:r>
        <w:rPr>
          <w:i/>
          <w:w w:val="105"/>
          <w:sz w:val="21"/>
        </w:rPr>
        <w:t>et</w:t>
      </w:r>
    </w:p>
    <w:p w14:paraId="7A2809CE" w14:textId="77777777" w:rsidR="00BD732E" w:rsidRDefault="00591D81">
      <w:pPr>
        <w:spacing w:before="9" w:line="213" w:lineRule="auto"/>
        <w:ind w:left="112" w:right="109"/>
        <w:jc w:val="both"/>
        <w:rPr>
          <w:i/>
          <w:sz w:val="21"/>
        </w:rPr>
      </w:pPr>
      <w:r>
        <w:rPr>
          <w:i/>
          <w:w w:val="105"/>
          <w:sz w:val="21"/>
        </w:rPr>
        <w:t>R.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2324-28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code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santé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publique.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Il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peut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être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consulté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sur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le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site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Légifrance</w:t>
      </w:r>
      <w:r>
        <w:rPr>
          <w:i/>
          <w:spacing w:val="-8"/>
          <w:w w:val="105"/>
          <w:sz w:val="21"/>
        </w:rPr>
        <w:t xml:space="preserve"> </w:t>
      </w:r>
      <w:hyperlink r:id="rId6">
        <w:r>
          <w:rPr>
            <w:i/>
            <w:w w:val="105"/>
            <w:sz w:val="21"/>
          </w:rPr>
          <w:t>(https://www.legifrance.gouv.</w:t>
        </w:r>
      </w:hyperlink>
      <w:r>
        <w:rPr>
          <w:i/>
          <w:spacing w:val="-52"/>
          <w:w w:val="105"/>
          <w:sz w:val="21"/>
        </w:rPr>
        <w:t xml:space="preserve"> </w:t>
      </w:r>
      <w:hyperlink r:id="rId7">
        <w:r>
          <w:rPr>
            <w:i/>
            <w:w w:val="105"/>
            <w:sz w:val="21"/>
          </w:rPr>
          <w:t>fr).</w:t>
        </w:r>
      </w:hyperlink>
    </w:p>
    <w:p w14:paraId="6D0D1C78" w14:textId="77777777" w:rsidR="00BD732E" w:rsidRDefault="00591D81">
      <w:pPr>
        <w:pStyle w:val="Corpsdetexte"/>
        <w:spacing w:before="104"/>
        <w:ind w:left="327" w:firstLine="0"/>
      </w:pP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w w:val="105"/>
        </w:rPr>
        <w:t>secrétaire</w:t>
      </w:r>
      <w:r>
        <w:rPr>
          <w:spacing w:val="6"/>
          <w:w w:val="105"/>
        </w:rPr>
        <w:t xml:space="preserve"> </w:t>
      </w:r>
      <w:r>
        <w:rPr>
          <w:w w:val="105"/>
        </w:rPr>
        <w:t>d’État</w:t>
      </w:r>
      <w:r>
        <w:rPr>
          <w:spacing w:val="6"/>
          <w:w w:val="105"/>
        </w:rPr>
        <w:t xml:space="preserve"> </w:t>
      </w:r>
      <w:r>
        <w:rPr>
          <w:w w:val="105"/>
        </w:rPr>
        <w:t>auprès</w:t>
      </w:r>
      <w:r>
        <w:rPr>
          <w:spacing w:val="6"/>
          <w:w w:val="105"/>
        </w:rPr>
        <w:t xml:space="preserve"> </w:t>
      </w:r>
      <w:r>
        <w:rPr>
          <w:w w:val="105"/>
        </w:rPr>
        <w:t>du</w:t>
      </w:r>
      <w:r>
        <w:rPr>
          <w:spacing w:val="5"/>
          <w:w w:val="105"/>
        </w:rPr>
        <w:t xml:space="preserve"> </w:t>
      </w:r>
      <w:r>
        <w:rPr>
          <w:w w:val="105"/>
        </w:rPr>
        <w:t>ministre</w:t>
      </w:r>
      <w:r>
        <w:rPr>
          <w:spacing w:val="6"/>
          <w:w w:val="105"/>
        </w:rPr>
        <w:t xml:space="preserve"> </w:t>
      </w:r>
      <w:r>
        <w:rPr>
          <w:w w:val="105"/>
        </w:rPr>
        <w:t>des</w:t>
      </w:r>
      <w:r>
        <w:rPr>
          <w:spacing w:val="6"/>
          <w:w w:val="105"/>
        </w:rPr>
        <w:t xml:space="preserve"> </w:t>
      </w:r>
      <w:r>
        <w:rPr>
          <w:w w:val="105"/>
        </w:rPr>
        <w:t>solidarités</w:t>
      </w:r>
      <w:r>
        <w:rPr>
          <w:spacing w:val="5"/>
          <w:w w:val="105"/>
        </w:rPr>
        <w:t xml:space="preserve"> </w:t>
      </w:r>
      <w:r>
        <w:rPr>
          <w:w w:val="105"/>
        </w:rPr>
        <w:t>et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santé,</w:t>
      </w:r>
      <w:r>
        <w:rPr>
          <w:spacing w:val="5"/>
          <w:w w:val="105"/>
        </w:rPr>
        <w:t xml:space="preserve"> </w:t>
      </w:r>
      <w:r>
        <w:rPr>
          <w:w w:val="105"/>
        </w:rPr>
        <w:t>chargé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l’enfance</w:t>
      </w:r>
      <w:r>
        <w:rPr>
          <w:spacing w:val="6"/>
          <w:w w:val="105"/>
        </w:rPr>
        <w:t xml:space="preserve"> </w:t>
      </w:r>
      <w:r>
        <w:rPr>
          <w:w w:val="105"/>
        </w:rPr>
        <w:t>et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6"/>
          <w:w w:val="105"/>
        </w:rPr>
        <w:t xml:space="preserve"> </w:t>
      </w:r>
      <w:r>
        <w:rPr>
          <w:w w:val="105"/>
        </w:rPr>
        <w:t>familles,</w:t>
      </w:r>
    </w:p>
    <w:p w14:paraId="2B0A1285" w14:textId="77777777" w:rsidR="00BD732E" w:rsidRDefault="00591D81">
      <w:pPr>
        <w:pStyle w:val="Corpsdetexte"/>
        <w:spacing w:before="78" w:line="213" w:lineRule="auto"/>
        <w:ind w:right="109"/>
      </w:pPr>
      <w:r>
        <w:rPr>
          <w:w w:val="105"/>
        </w:rPr>
        <w:t>Vu le code d</w:t>
      </w:r>
      <w:r>
        <w:rPr>
          <w:w w:val="105"/>
        </w:rPr>
        <w:t>e la santé publique, notamment les articles R. 2324-19, R. 2324-22, R. 2324-23 et R. 2324-28</w:t>
      </w:r>
      <w:r>
        <w:rPr>
          <w:spacing w:val="1"/>
          <w:w w:val="105"/>
        </w:rPr>
        <w:t xml:space="preserve"> </w:t>
      </w:r>
      <w:r>
        <w:rPr>
          <w:w w:val="105"/>
        </w:rPr>
        <w:t>relatifs</w:t>
      </w:r>
      <w:r>
        <w:rPr>
          <w:spacing w:val="15"/>
          <w:w w:val="105"/>
        </w:rPr>
        <w:t xml:space="preserve"> </w:t>
      </w:r>
      <w:r>
        <w:rPr>
          <w:w w:val="105"/>
        </w:rPr>
        <w:t>aux</w:t>
      </w:r>
      <w:r>
        <w:rPr>
          <w:spacing w:val="15"/>
          <w:w w:val="105"/>
        </w:rPr>
        <w:t xml:space="preserve"> </w:t>
      </w:r>
      <w:r>
        <w:rPr>
          <w:w w:val="105"/>
        </w:rPr>
        <w:t>conditions</w:t>
      </w:r>
      <w:r>
        <w:rPr>
          <w:spacing w:val="15"/>
          <w:w w:val="105"/>
        </w:rPr>
        <w:t xml:space="preserve"> </w:t>
      </w:r>
      <w:r>
        <w:rPr>
          <w:w w:val="105"/>
        </w:rPr>
        <w:t>d’accueil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15"/>
          <w:w w:val="105"/>
        </w:rPr>
        <w:t xml:space="preserve"> </w:t>
      </w:r>
      <w:r>
        <w:rPr>
          <w:w w:val="105"/>
        </w:rPr>
        <w:t>jeunes</w:t>
      </w:r>
      <w:r>
        <w:rPr>
          <w:spacing w:val="16"/>
          <w:w w:val="105"/>
        </w:rPr>
        <w:t xml:space="preserve"> </w:t>
      </w:r>
      <w:r>
        <w:rPr>
          <w:w w:val="105"/>
        </w:rPr>
        <w:t>enfants,</w:t>
      </w:r>
    </w:p>
    <w:p w14:paraId="3C753396" w14:textId="77777777" w:rsidR="00BD732E" w:rsidRDefault="00591D81">
      <w:pPr>
        <w:pStyle w:val="Corpsdetexte"/>
        <w:spacing w:before="188"/>
        <w:ind w:left="1189" w:firstLine="0"/>
      </w:pPr>
      <w:r>
        <w:rPr>
          <w:w w:val="105"/>
        </w:rPr>
        <w:t>Arrête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14:paraId="7748CEF7" w14:textId="77777777" w:rsidR="00BD732E" w:rsidRDefault="00591D81">
      <w:pPr>
        <w:pStyle w:val="Corpsdetexte"/>
        <w:spacing w:before="99" w:line="213" w:lineRule="auto"/>
        <w:ind w:right="110" w:firstLine="204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19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</w:t>
      </w:r>
      <w:r>
        <w:rPr>
          <w:rFonts w:ascii="Trebuchet MS" w:hAnsi="Trebuchet MS"/>
          <w:b/>
          <w:spacing w:val="20"/>
          <w:w w:val="105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16"/>
          <w:w w:val="110"/>
          <w:sz w:val="20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référentiel</w:t>
      </w:r>
      <w:r>
        <w:rPr>
          <w:spacing w:val="-13"/>
          <w:w w:val="105"/>
        </w:rPr>
        <w:t xml:space="preserve"> </w:t>
      </w:r>
      <w:r>
        <w:rPr>
          <w:w w:val="105"/>
        </w:rPr>
        <w:t>mentionné</w:t>
      </w:r>
      <w:r>
        <w:rPr>
          <w:spacing w:val="-14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l’article</w:t>
      </w:r>
      <w:r>
        <w:rPr>
          <w:spacing w:val="-13"/>
          <w:w w:val="105"/>
        </w:rPr>
        <w:t xml:space="preserve"> </w:t>
      </w:r>
      <w:r>
        <w:rPr>
          <w:w w:val="105"/>
        </w:rPr>
        <w:t>R.</w:t>
      </w:r>
      <w:r>
        <w:rPr>
          <w:spacing w:val="-12"/>
          <w:w w:val="105"/>
        </w:rPr>
        <w:t xml:space="preserve"> </w:t>
      </w:r>
      <w:r>
        <w:rPr>
          <w:w w:val="105"/>
        </w:rPr>
        <w:t>2324-28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4"/>
          <w:w w:val="105"/>
        </w:rPr>
        <w:t xml:space="preserve"> </w:t>
      </w:r>
      <w:r>
        <w:rPr>
          <w:w w:val="105"/>
        </w:rPr>
        <w:t>code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santé</w:t>
      </w:r>
      <w:r>
        <w:rPr>
          <w:spacing w:val="-12"/>
          <w:w w:val="105"/>
        </w:rPr>
        <w:t xml:space="preserve"> </w:t>
      </w:r>
      <w:r>
        <w:rPr>
          <w:w w:val="105"/>
        </w:rPr>
        <w:t>publique</w:t>
      </w:r>
      <w:r>
        <w:rPr>
          <w:spacing w:val="-14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défini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l’annexe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53"/>
          <w:w w:val="105"/>
        </w:rPr>
        <w:t xml:space="preserve"> </w:t>
      </w:r>
      <w:r>
        <w:rPr>
          <w:w w:val="105"/>
        </w:rPr>
        <w:t>présent</w:t>
      </w:r>
      <w:r>
        <w:rPr>
          <w:spacing w:val="16"/>
          <w:w w:val="105"/>
        </w:rPr>
        <w:t xml:space="preserve"> </w:t>
      </w:r>
      <w:r>
        <w:rPr>
          <w:w w:val="105"/>
        </w:rPr>
        <w:t>arrêté.</w:t>
      </w:r>
    </w:p>
    <w:p w14:paraId="3F38D2E4" w14:textId="77777777" w:rsidR="00BD732E" w:rsidRDefault="00591D81">
      <w:pPr>
        <w:pStyle w:val="Corpsdetexte"/>
        <w:spacing w:before="105" w:line="213" w:lineRule="auto"/>
        <w:ind w:right="109" w:firstLine="204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w w:val="89"/>
          <w:sz w:val="20"/>
        </w:rPr>
        <w:t>2.</w:t>
      </w:r>
      <w:r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w w:val="102"/>
        </w:rPr>
        <w:t>Les</w:t>
      </w:r>
      <w:r>
        <w:rPr>
          <w:spacing w:val="-1"/>
        </w:rPr>
        <w:t xml:space="preserve"> </w:t>
      </w:r>
      <w:r>
        <w:rPr>
          <w:w w:val="102"/>
        </w:rPr>
        <w:t>zones</w:t>
      </w:r>
      <w:r>
        <w:rPr>
          <w:spacing w:val="-2"/>
        </w:rPr>
        <w:t xml:space="preserve"> </w:t>
      </w:r>
      <w:r>
        <w:rPr>
          <w:w w:val="102"/>
        </w:rPr>
        <w:t>très</w:t>
      </w:r>
      <w:r>
        <w:rPr>
          <w:spacing w:val="-1"/>
        </w:rPr>
        <w:t xml:space="preserve"> </w:t>
      </w:r>
      <w:r>
        <w:rPr>
          <w:w w:val="102"/>
        </w:rPr>
        <w:t>densément</w:t>
      </w:r>
      <w:r>
        <w:rPr>
          <w:spacing w:val="-2"/>
        </w:rPr>
        <w:t xml:space="preserve"> </w:t>
      </w:r>
      <w:r>
        <w:rPr>
          <w:w w:val="102"/>
        </w:rPr>
        <w:t>peuplées</w:t>
      </w:r>
      <w:r>
        <w:rPr>
          <w:spacing w:val="-2"/>
        </w:rPr>
        <w:t xml:space="preserve"> </w:t>
      </w:r>
      <w:r>
        <w:rPr>
          <w:w w:val="102"/>
        </w:rPr>
        <w:t>visées</w:t>
      </w:r>
      <w:r>
        <w:rPr>
          <w:spacing w:val="-2"/>
        </w:rPr>
        <w:t xml:space="preserve"> </w:t>
      </w:r>
      <w:r>
        <w:rPr>
          <w:w w:val="102"/>
        </w:rPr>
        <w:t>dans</w:t>
      </w:r>
      <w:r>
        <w:rPr>
          <w:spacing w:val="-1"/>
        </w:rPr>
        <w:t xml:space="preserve"> </w:t>
      </w:r>
      <w:r>
        <w:rPr>
          <w:w w:val="102"/>
        </w:rPr>
        <w:t>le</w:t>
      </w:r>
      <w:r>
        <w:rPr>
          <w:spacing w:val="-1"/>
        </w:rPr>
        <w:t xml:space="preserve"> </w:t>
      </w:r>
      <w:r>
        <w:rPr>
          <w:w w:val="102"/>
        </w:rPr>
        <w:t>référentiel</w:t>
      </w:r>
      <w:r>
        <w:rPr>
          <w:spacing w:val="-2"/>
        </w:rPr>
        <w:t xml:space="preserve"> </w:t>
      </w:r>
      <w:r>
        <w:rPr>
          <w:w w:val="102"/>
        </w:rPr>
        <w:t>prévu</w:t>
      </w:r>
      <w:r>
        <w:rPr>
          <w:spacing w:val="-2"/>
        </w:rPr>
        <w:t xml:space="preserve"> </w:t>
      </w:r>
      <w:r>
        <w:rPr>
          <w:w w:val="102"/>
        </w:rPr>
        <w:t>à</w:t>
      </w:r>
      <w:r>
        <w:rPr>
          <w:spacing w:val="-2"/>
        </w:rPr>
        <w:t xml:space="preserve"> </w:t>
      </w:r>
      <w:r>
        <w:rPr>
          <w:w w:val="102"/>
        </w:rPr>
        <w:t>l’article</w:t>
      </w:r>
      <w:r>
        <w:rPr>
          <w:spacing w:val="-1"/>
        </w:rPr>
        <w:t xml:space="preserve"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 xml:space="preserve"> </w:t>
      </w:r>
      <w:r>
        <w:rPr>
          <w:spacing w:val="1"/>
          <w:position w:val="7"/>
          <w:sz w:val="10"/>
        </w:rPr>
        <w:t xml:space="preserve"> </w:t>
      </w:r>
      <w:r>
        <w:rPr>
          <w:w w:val="102"/>
        </w:rPr>
        <w:t>présentent</w:t>
      </w:r>
      <w:r>
        <w:rPr>
          <w:spacing w:val="-2"/>
        </w:rPr>
        <w:t xml:space="preserve"> </w:t>
      </w:r>
      <w:r>
        <w:rPr>
          <w:w w:val="102"/>
        </w:rPr>
        <w:t>une</w:t>
      </w:r>
      <w:r>
        <w:rPr>
          <w:spacing w:val="-1"/>
        </w:rPr>
        <w:t xml:space="preserve"> </w:t>
      </w:r>
      <w:r>
        <w:rPr>
          <w:w w:val="102"/>
        </w:rPr>
        <w:t>densité de</w:t>
      </w:r>
      <w:r>
        <w:rPr>
          <w:spacing w:val="19"/>
        </w:rPr>
        <w:t xml:space="preserve"> </w:t>
      </w:r>
      <w:r>
        <w:rPr>
          <w:w w:val="102"/>
        </w:rPr>
        <w:t>population</w:t>
      </w:r>
      <w:r>
        <w:rPr>
          <w:spacing w:val="19"/>
        </w:rPr>
        <w:t xml:space="preserve"> </w:t>
      </w:r>
      <w:r>
        <w:rPr>
          <w:w w:val="102"/>
        </w:rPr>
        <w:t>supérieure</w:t>
      </w:r>
      <w:r>
        <w:rPr>
          <w:spacing w:val="19"/>
        </w:rPr>
        <w:t xml:space="preserve"> </w:t>
      </w:r>
      <w:r>
        <w:rPr>
          <w:w w:val="102"/>
        </w:rPr>
        <w:t>ou</w:t>
      </w:r>
      <w:r>
        <w:rPr>
          <w:spacing w:val="18"/>
        </w:rPr>
        <w:t xml:space="preserve"> </w:t>
      </w:r>
      <w:r>
        <w:rPr>
          <w:w w:val="102"/>
        </w:rPr>
        <w:t>égale</w:t>
      </w:r>
      <w:r>
        <w:rPr>
          <w:spacing w:val="19"/>
        </w:rPr>
        <w:t xml:space="preserve"> </w:t>
      </w:r>
      <w:r>
        <w:rPr>
          <w:w w:val="102"/>
        </w:rPr>
        <w:t>à</w:t>
      </w:r>
      <w:r>
        <w:rPr>
          <w:spacing w:val="19"/>
        </w:rPr>
        <w:t xml:space="preserve"> </w:t>
      </w:r>
      <w:r>
        <w:rPr>
          <w:w w:val="102"/>
        </w:rPr>
        <w:t>10</w:t>
      </w:r>
      <w:r>
        <w:t xml:space="preserve"> </w:t>
      </w:r>
      <w:r>
        <w:rPr>
          <w:w w:val="102"/>
        </w:rPr>
        <w:t>000</w:t>
      </w:r>
      <w:r>
        <w:rPr>
          <w:spacing w:val="20"/>
        </w:rPr>
        <w:t xml:space="preserve"> </w:t>
      </w:r>
      <w:r>
        <w:rPr>
          <w:w w:val="102"/>
        </w:rPr>
        <w:t>habitants</w:t>
      </w:r>
      <w:r>
        <w:rPr>
          <w:spacing w:val="18"/>
        </w:rPr>
        <w:t xml:space="preserve"> </w:t>
      </w:r>
      <w:r>
        <w:rPr>
          <w:w w:val="102"/>
        </w:rPr>
        <w:t>au</w:t>
      </w:r>
      <w:r>
        <w:rPr>
          <w:spacing w:val="19"/>
        </w:rPr>
        <w:t xml:space="preserve"> </w:t>
      </w:r>
      <w:r>
        <w:rPr>
          <w:w w:val="102"/>
        </w:rPr>
        <w:t>km</w:t>
      </w:r>
      <w:r>
        <w:rPr>
          <w:spacing w:val="-1"/>
          <w:w w:val="107"/>
          <w:position w:val="7"/>
          <w:sz w:val="10"/>
        </w:rPr>
        <w:t>2</w:t>
      </w:r>
      <w:r>
        <w:rPr>
          <w:w w:val="102"/>
        </w:rPr>
        <w:t>.</w:t>
      </w:r>
    </w:p>
    <w:p w14:paraId="01FF43BB" w14:textId="77777777" w:rsidR="00BD732E" w:rsidRDefault="00591D81">
      <w:pPr>
        <w:pStyle w:val="Corpsdetexte"/>
        <w:spacing w:before="43" w:line="213" w:lineRule="auto"/>
        <w:ind w:right="109"/>
      </w:pPr>
      <w:r>
        <w:rPr>
          <w:w w:val="105"/>
        </w:rPr>
        <w:t>La densité de population visée au premier alinéa est mesurée dans le carreau d’1 km de côté où se situe</w:t>
      </w:r>
      <w:r>
        <w:rPr>
          <w:spacing w:val="1"/>
          <w:w w:val="105"/>
        </w:rPr>
        <w:t xml:space="preserve"> </w:t>
      </w:r>
      <w:r>
        <w:rPr>
          <w:w w:val="105"/>
        </w:rPr>
        <w:t>l’établissement ou le service mentionné à l’article R. 2324-17 du même code, selon les données carroyées de</w:t>
      </w:r>
      <w:r>
        <w:rPr>
          <w:spacing w:val="1"/>
          <w:w w:val="105"/>
        </w:rPr>
        <w:t xml:space="preserve"> </w:t>
      </w:r>
      <w:r>
        <w:rPr>
          <w:w w:val="105"/>
        </w:rPr>
        <w:t>l’Institut national de la statistique et des</w:t>
      </w:r>
      <w:r>
        <w:rPr>
          <w:w w:val="105"/>
        </w:rPr>
        <w:t xml:space="preserve"> études économiques disponibles au moment du dépôt de la demande</w:t>
      </w:r>
      <w:r>
        <w:rPr>
          <w:spacing w:val="1"/>
          <w:w w:val="105"/>
        </w:rPr>
        <w:t xml:space="preserve"> </w:t>
      </w:r>
      <w:r>
        <w:rPr>
          <w:w w:val="105"/>
        </w:rPr>
        <w:t>d’autorisation</w:t>
      </w:r>
      <w:r>
        <w:rPr>
          <w:spacing w:val="15"/>
          <w:w w:val="105"/>
        </w:rPr>
        <w:t xml:space="preserve"> </w:t>
      </w:r>
      <w:r>
        <w:rPr>
          <w:w w:val="105"/>
        </w:rPr>
        <w:t>ou</w:t>
      </w:r>
      <w:r>
        <w:rPr>
          <w:spacing w:val="15"/>
          <w:w w:val="105"/>
        </w:rPr>
        <w:t xml:space="preserve"> </w:t>
      </w:r>
      <w:r>
        <w:rPr>
          <w:w w:val="105"/>
        </w:rPr>
        <w:t>d’avis.</w:t>
      </w:r>
    </w:p>
    <w:p w14:paraId="38D61AAD" w14:textId="77777777" w:rsidR="00BD732E" w:rsidRDefault="00591D81">
      <w:pPr>
        <w:pStyle w:val="Corpsdetexte"/>
        <w:spacing w:before="44" w:line="213" w:lineRule="auto"/>
        <w:ind w:right="109"/>
        <w:jc w:val="right"/>
      </w:pPr>
      <w:r>
        <w:rPr>
          <w:w w:val="105"/>
        </w:rPr>
        <w:t>Il</w:t>
      </w:r>
      <w:r>
        <w:rPr>
          <w:spacing w:val="7"/>
          <w:w w:val="105"/>
        </w:rPr>
        <w:t xml:space="preserve"> </w:t>
      </w:r>
      <w:r>
        <w:rPr>
          <w:w w:val="105"/>
        </w:rPr>
        <w:t>est</w:t>
      </w:r>
      <w:r>
        <w:rPr>
          <w:spacing w:val="7"/>
          <w:w w:val="105"/>
        </w:rPr>
        <w:t xml:space="preserve"> </w:t>
      </w:r>
      <w:r>
        <w:rPr>
          <w:w w:val="105"/>
        </w:rPr>
        <w:t>possible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connaître</w:t>
      </w:r>
      <w:r>
        <w:rPr>
          <w:spacing w:val="7"/>
          <w:w w:val="105"/>
        </w:rPr>
        <w:t xml:space="preserve"> </w:t>
      </w:r>
      <w:r>
        <w:rPr>
          <w:w w:val="105"/>
        </w:rPr>
        <w:t>cette</w:t>
      </w:r>
      <w:r>
        <w:rPr>
          <w:spacing w:val="8"/>
          <w:w w:val="105"/>
        </w:rPr>
        <w:t xml:space="preserve"> </w:t>
      </w:r>
      <w:r>
        <w:rPr>
          <w:w w:val="105"/>
        </w:rPr>
        <w:t>donnée</w:t>
      </w:r>
      <w:r>
        <w:rPr>
          <w:spacing w:val="6"/>
          <w:w w:val="105"/>
        </w:rPr>
        <w:t xml:space="preserve"> </w:t>
      </w:r>
      <w:r>
        <w:rPr>
          <w:w w:val="105"/>
        </w:rPr>
        <w:t>par</w:t>
      </w:r>
      <w:r>
        <w:rPr>
          <w:spacing w:val="8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6"/>
          <w:w w:val="105"/>
        </w:rPr>
        <w:t xml:space="preserve"> </w:t>
      </w:r>
      <w:r>
        <w:rPr>
          <w:w w:val="105"/>
        </w:rPr>
        <w:t>du</w:t>
      </w:r>
      <w:r>
        <w:rPr>
          <w:spacing w:val="7"/>
          <w:w w:val="105"/>
        </w:rPr>
        <w:t xml:space="preserve"> </w:t>
      </w:r>
      <w:r>
        <w:rPr>
          <w:w w:val="105"/>
        </w:rPr>
        <w:t>site</w:t>
      </w:r>
      <w:r>
        <w:rPr>
          <w:spacing w:val="8"/>
          <w:w w:val="105"/>
        </w:rPr>
        <w:t xml:space="preserve"> </w:t>
      </w:r>
      <w:r>
        <w:rPr>
          <w:w w:val="105"/>
        </w:rPr>
        <w:t>geoportail.gouv.fr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l’Institut</w:t>
      </w:r>
      <w:r>
        <w:rPr>
          <w:spacing w:val="8"/>
          <w:w w:val="105"/>
        </w:rPr>
        <w:t xml:space="preserve"> </w:t>
      </w:r>
      <w:r>
        <w:rPr>
          <w:w w:val="105"/>
        </w:rPr>
        <w:t>géographique</w:t>
      </w:r>
      <w:r>
        <w:rPr>
          <w:spacing w:val="-52"/>
          <w:w w:val="105"/>
        </w:rPr>
        <w:t xml:space="preserve"> </w:t>
      </w:r>
      <w:r>
        <w:rPr>
          <w:w w:val="105"/>
        </w:rPr>
        <w:t>national</w:t>
      </w:r>
      <w:r>
        <w:rPr>
          <w:spacing w:val="2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3"/>
          <w:w w:val="105"/>
        </w:rPr>
        <w:t xml:space="preserve"> </w:t>
      </w:r>
      <w:r>
        <w:rPr>
          <w:w w:val="105"/>
        </w:rPr>
        <w:t>statistiques-locales.insee.fr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l’Institut</w:t>
      </w:r>
      <w:r>
        <w:rPr>
          <w:spacing w:val="2"/>
          <w:w w:val="105"/>
        </w:rPr>
        <w:t xml:space="preserve"> </w:t>
      </w:r>
      <w:r>
        <w:rPr>
          <w:w w:val="105"/>
        </w:rPr>
        <w:t>National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Statistique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études</w:t>
      </w:r>
      <w:r>
        <w:rPr>
          <w:spacing w:val="3"/>
          <w:w w:val="105"/>
        </w:rPr>
        <w:t xml:space="preserve"> </w:t>
      </w:r>
      <w:r>
        <w:rPr>
          <w:w w:val="105"/>
        </w:rPr>
        <w:t>économiques.</w:t>
      </w:r>
    </w:p>
    <w:p w14:paraId="08CA2C1B" w14:textId="77777777" w:rsidR="00BD732E" w:rsidRDefault="00591D81">
      <w:pPr>
        <w:pStyle w:val="Corpsdetexte"/>
        <w:spacing w:before="42" w:line="213" w:lineRule="auto"/>
        <w:ind w:right="109"/>
      </w:pP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cas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modification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indications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site</w:t>
      </w:r>
      <w:r>
        <w:rPr>
          <w:spacing w:val="-6"/>
          <w:w w:val="105"/>
        </w:rPr>
        <w:t xml:space="preserve"> </w:t>
      </w:r>
      <w:r>
        <w:rPr>
          <w:w w:val="105"/>
        </w:rPr>
        <w:t>après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dépôt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dossier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demande</w:t>
      </w:r>
      <w:r>
        <w:rPr>
          <w:spacing w:val="-7"/>
          <w:w w:val="105"/>
        </w:rPr>
        <w:t xml:space="preserve"> </w:t>
      </w:r>
      <w:r>
        <w:rPr>
          <w:w w:val="105"/>
        </w:rPr>
        <w:t>d’autorisation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d’avis,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3"/>
          <w:w w:val="105"/>
        </w:rPr>
        <w:t xml:space="preserve"> </w:t>
      </w:r>
      <w:r>
        <w:rPr>
          <w:w w:val="105"/>
        </w:rPr>
        <w:t>gestionnaire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l’établissement</w:t>
      </w:r>
      <w:r>
        <w:rPr>
          <w:spacing w:val="10"/>
          <w:w w:val="105"/>
        </w:rPr>
        <w:t xml:space="preserve"> </w:t>
      </w:r>
      <w:r>
        <w:rPr>
          <w:w w:val="105"/>
        </w:rPr>
        <w:t>ou</w:t>
      </w:r>
      <w:r>
        <w:rPr>
          <w:spacing w:val="10"/>
          <w:w w:val="105"/>
        </w:rPr>
        <w:t xml:space="preserve"> </w:t>
      </w:r>
      <w:r>
        <w:rPr>
          <w:w w:val="105"/>
        </w:rPr>
        <w:t>du</w:t>
      </w:r>
      <w:r>
        <w:rPr>
          <w:spacing w:val="9"/>
          <w:w w:val="105"/>
        </w:rPr>
        <w:t xml:space="preserve"> </w:t>
      </w:r>
      <w:r>
        <w:rPr>
          <w:w w:val="105"/>
        </w:rPr>
        <w:t>service</w:t>
      </w:r>
      <w:r>
        <w:rPr>
          <w:spacing w:val="11"/>
          <w:w w:val="105"/>
        </w:rPr>
        <w:t xml:space="preserve"> </w:t>
      </w:r>
      <w:r>
        <w:rPr>
          <w:w w:val="105"/>
        </w:rPr>
        <w:t>peut</w:t>
      </w:r>
      <w:r>
        <w:rPr>
          <w:spacing w:val="9"/>
          <w:w w:val="105"/>
        </w:rPr>
        <w:t xml:space="preserve"> </w:t>
      </w:r>
      <w:r>
        <w:rPr>
          <w:w w:val="105"/>
        </w:rPr>
        <w:t>demander</w:t>
      </w:r>
      <w:r>
        <w:rPr>
          <w:spacing w:val="10"/>
          <w:w w:val="105"/>
        </w:rPr>
        <w:t xml:space="preserve"> </w:t>
      </w:r>
      <w:r>
        <w:rPr>
          <w:w w:val="105"/>
        </w:rPr>
        <w:t>l’application</w:t>
      </w:r>
      <w:r>
        <w:rPr>
          <w:spacing w:val="10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nouvelles</w:t>
      </w:r>
      <w:r>
        <w:rPr>
          <w:spacing w:val="10"/>
          <w:w w:val="105"/>
        </w:rPr>
        <w:t xml:space="preserve"> </w:t>
      </w:r>
      <w:r>
        <w:rPr>
          <w:w w:val="105"/>
        </w:rPr>
        <w:t>données.</w:t>
      </w:r>
    </w:p>
    <w:p w14:paraId="4F0AB657" w14:textId="77777777" w:rsidR="00BD732E" w:rsidRDefault="00591D81">
      <w:pPr>
        <w:pStyle w:val="Corpsdetexte"/>
        <w:spacing w:before="43" w:line="213" w:lineRule="auto"/>
        <w:ind w:right="109"/>
      </w:pPr>
      <w:r>
        <w:rPr>
          <w:w w:val="105"/>
        </w:rPr>
        <w:t>Lorsque</w:t>
      </w:r>
      <w:r>
        <w:rPr>
          <w:spacing w:val="-10"/>
          <w:w w:val="105"/>
        </w:rPr>
        <w:t xml:space="preserve"> </w:t>
      </w:r>
      <w:r>
        <w:rPr>
          <w:w w:val="105"/>
        </w:rPr>
        <w:t>l’établissement</w:t>
      </w:r>
      <w:r>
        <w:rPr>
          <w:spacing w:val="-8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service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situe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limites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plusieurs</w:t>
      </w:r>
      <w:r>
        <w:rPr>
          <w:spacing w:val="-8"/>
          <w:w w:val="105"/>
        </w:rPr>
        <w:t xml:space="preserve"> </w:t>
      </w:r>
      <w:r>
        <w:rPr>
          <w:w w:val="105"/>
        </w:rPr>
        <w:t>carreaux,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gestionnaire</w:t>
      </w:r>
      <w:r>
        <w:rPr>
          <w:spacing w:val="-9"/>
          <w:w w:val="105"/>
        </w:rPr>
        <w:t xml:space="preserve"> </w:t>
      </w:r>
      <w:r>
        <w:rPr>
          <w:w w:val="105"/>
        </w:rPr>
        <w:t>choisit</w:t>
      </w:r>
      <w:r>
        <w:rPr>
          <w:spacing w:val="-8"/>
          <w:w w:val="105"/>
        </w:rPr>
        <w:t xml:space="preserve"> </w:t>
      </w:r>
      <w:r>
        <w:rPr>
          <w:w w:val="105"/>
        </w:rPr>
        <w:t>lequel</w:t>
      </w:r>
      <w:r>
        <w:rPr>
          <w:spacing w:val="-53"/>
          <w:w w:val="105"/>
        </w:rPr>
        <w:t xml:space="preserve"> </w:t>
      </w:r>
      <w:r>
        <w:rPr>
          <w:w w:val="105"/>
        </w:rPr>
        <w:t>il</w:t>
      </w:r>
      <w:r>
        <w:rPr>
          <w:spacing w:val="15"/>
          <w:w w:val="105"/>
        </w:rPr>
        <w:t xml:space="preserve"> </w:t>
      </w:r>
      <w:r>
        <w:rPr>
          <w:w w:val="105"/>
        </w:rPr>
        <w:t>souhaite</w:t>
      </w:r>
      <w:r>
        <w:rPr>
          <w:spacing w:val="16"/>
          <w:w w:val="105"/>
        </w:rPr>
        <w:t xml:space="preserve"> </w:t>
      </w:r>
      <w:r>
        <w:rPr>
          <w:w w:val="105"/>
        </w:rPr>
        <w:t>demander</w:t>
      </w:r>
      <w:r>
        <w:rPr>
          <w:spacing w:val="15"/>
          <w:w w:val="105"/>
        </w:rPr>
        <w:t xml:space="preserve"> </w:t>
      </w:r>
      <w:r>
        <w:rPr>
          <w:w w:val="105"/>
        </w:rPr>
        <w:t>l’application.</w:t>
      </w:r>
    </w:p>
    <w:p w14:paraId="6901F9BA" w14:textId="77777777" w:rsidR="00BD732E" w:rsidRDefault="00BD732E">
      <w:pPr>
        <w:spacing w:line="213" w:lineRule="auto"/>
        <w:sectPr w:rsidR="00BD732E">
          <w:type w:val="continuous"/>
          <w:pgSz w:w="11910" w:h="16840"/>
          <w:pgMar w:top="600" w:right="880" w:bottom="280" w:left="880" w:header="720" w:footer="720" w:gutter="0"/>
          <w:cols w:space="720"/>
        </w:sectPr>
      </w:pPr>
    </w:p>
    <w:p w14:paraId="0BD63169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382528" behindDoc="1" locked="0" layoutInCell="1" allowOverlap="1" wp14:anchorId="508984E5" wp14:editId="46BC209B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33323EA5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299A0DF2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2"/>
        </w:rPr>
      </w:pPr>
    </w:p>
    <w:p w14:paraId="1615B3C4" w14:textId="77777777" w:rsidR="00BD732E" w:rsidRDefault="00591D81">
      <w:pPr>
        <w:pStyle w:val="Corpsdetexte"/>
        <w:spacing w:line="213" w:lineRule="auto"/>
        <w:ind w:right="109"/>
      </w:pPr>
      <w:r>
        <w:rPr>
          <w:w w:val="105"/>
        </w:rPr>
        <w:t>Lorsque l’établissement ou le service est implanté dans une zone sans densité de population, la densité de</w:t>
      </w:r>
      <w:r>
        <w:rPr>
          <w:spacing w:val="1"/>
          <w:w w:val="105"/>
        </w:rPr>
        <w:t xml:space="preserve"> </w:t>
      </w:r>
      <w:r>
        <w:rPr>
          <w:w w:val="105"/>
        </w:rPr>
        <w:t>population</w:t>
      </w:r>
      <w:r>
        <w:rPr>
          <w:spacing w:val="10"/>
          <w:w w:val="105"/>
        </w:rPr>
        <w:t xml:space="preserve"> </w:t>
      </w:r>
      <w:r>
        <w:rPr>
          <w:w w:val="105"/>
        </w:rPr>
        <w:t>visée</w:t>
      </w:r>
      <w:r>
        <w:rPr>
          <w:spacing w:val="10"/>
          <w:w w:val="105"/>
        </w:rPr>
        <w:t xml:space="preserve"> </w:t>
      </w:r>
      <w:r>
        <w:rPr>
          <w:w w:val="105"/>
        </w:rPr>
        <w:t>au</w:t>
      </w:r>
      <w:r>
        <w:rPr>
          <w:spacing w:val="11"/>
          <w:w w:val="105"/>
        </w:rPr>
        <w:t xml:space="preserve"> </w:t>
      </w:r>
      <w:r>
        <w:rPr>
          <w:w w:val="105"/>
        </w:rPr>
        <w:t>premier</w:t>
      </w:r>
      <w:r>
        <w:rPr>
          <w:spacing w:val="10"/>
          <w:w w:val="105"/>
        </w:rPr>
        <w:t xml:space="preserve"> </w:t>
      </w:r>
      <w:r>
        <w:rPr>
          <w:w w:val="105"/>
        </w:rPr>
        <w:t>alinéa</w:t>
      </w:r>
      <w:r>
        <w:rPr>
          <w:spacing w:val="11"/>
          <w:w w:val="105"/>
        </w:rPr>
        <w:t xml:space="preserve"> </w:t>
      </w:r>
      <w:r>
        <w:rPr>
          <w:w w:val="105"/>
        </w:rPr>
        <w:t>est</w:t>
      </w:r>
      <w:r>
        <w:rPr>
          <w:spacing w:val="9"/>
          <w:w w:val="105"/>
        </w:rPr>
        <w:t xml:space="preserve"> </w:t>
      </w:r>
      <w:r>
        <w:rPr>
          <w:w w:val="105"/>
        </w:rPr>
        <w:t>présumée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0"/>
          <w:w w:val="105"/>
        </w:rPr>
        <w:t xml:space="preserve"> </w:t>
      </w:r>
      <w:r>
        <w:rPr>
          <w:w w:val="105"/>
        </w:rPr>
        <w:t>réalisant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moyenne</w:t>
      </w:r>
      <w:r>
        <w:rPr>
          <w:spacing w:val="10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carreaux</w:t>
      </w:r>
      <w:r>
        <w:rPr>
          <w:spacing w:val="11"/>
          <w:w w:val="105"/>
        </w:rPr>
        <w:t xml:space="preserve"> </w:t>
      </w:r>
      <w:r>
        <w:rPr>
          <w:w w:val="105"/>
        </w:rPr>
        <w:t>limitrophes.</w:t>
      </w:r>
    </w:p>
    <w:p w14:paraId="599E182E" w14:textId="3B7955E0" w:rsidR="00BD732E" w:rsidRDefault="00591D81">
      <w:pPr>
        <w:pStyle w:val="Corpsdetexte"/>
        <w:spacing w:before="99" w:line="213" w:lineRule="auto"/>
        <w:ind w:right="108" w:firstLine="204"/>
      </w:pPr>
      <w:r w:rsidRPr="00962EE6">
        <w:rPr>
          <w:rFonts w:ascii="Trebuchet MS" w:hAnsi="Trebuchet MS"/>
          <w:b/>
          <w:w w:val="110"/>
          <w:sz w:val="20"/>
          <w:highlight w:val="yellow"/>
        </w:rPr>
        <w:t xml:space="preserve">Art. 3. – </w:t>
      </w:r>
      <w:r w:rsidRPr="00962EE6">
        <w:rPr>
          <w:w w:val="110"/>
          <w:highlight w:val="yellow"/>
        </w:rPr>
        <w:t>Pour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l’information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du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public,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des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familles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et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des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professionnels,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il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est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  <w:u w:val="double"/>
        </w:rPr>
        <w:t>recommandé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aux</w:t>
      </w:r>
      <w:r w:rsidRPr="00962EE6">
        <w:rPr>
          <w:spacing w:val="1"/>
          <w:w w:val="110"/>
          <w:highlight w:val="yellow"/>
        </w:rPr>
        <w:t xml:space="preserve"> </w:t>
      </w:r>
      <w:r w:rsidRPr="00962EE6">
        <w:rPr>
          <w:w w:val="105"/>
          <w:highlight w:val="yellow"/>
        </w:rPr>
        <w:t>établissements et services mentionnés à l’article R. 2324-17 du même code de mettre en œuvre les éléments de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10"/>
          <w:highlight w:val="yellow"/>
        </w:rPr>
        <w:t>communication</w:t>
      </w:r>
      <w:r w:rsidRPr="00962EE6">
        <w:rPr>
          <w:spacing w:val="9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précisés</w:t>
      </w:r>
      <w:r w:rsidRPr="00962EE6">
        <w:rPr>
          <w:spacing w:val="9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à</w:t>
      </w:r>
      <w:r w:rsidRPr="00962EE6">
        <w:rPr>
          <w:spacing w:val="10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l’annexe</w:t>
      </w:r>
      <w:r w:rsidRPr="00962EE6">
        <w:rPr>
          <w:spacing w:val="8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II</w:t>
      </w:r>
      <w:r w:rsidRPr="00962EE6">
        <w:rPr>
          <w:spacing w:val="10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du</w:t>
      </w:r>
      <w:r w:rsidRPr="00962EE6">
        <w:rPr>
          <w:spacing w:val="9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présent</w:t>
      </w:r>
      <w:r w:rsidRPr="00962EE6">
        <w:rPr>
          <w:spacing w:val="9"/>
          <w:w w:val="110"/>
          <w:highlight w:val="yellow"/>
        </w:rPr>
        <w:t xml:space="preserve"> </w:t>
      </w:r>
      <w:r w:rsidRPr="00962EE6">
        <w:rPr>
          <w:w w:val="110"/>
          <w:highlight w:val="yellow"/>
        </w:rPr>
        <w:t>arrêté.</w:t>
      </w:r>
    </w:p>
    <w:p w14:paraId="21127C79" w14:textId="6572353D" w:rsidR="00BD732E" w:rsidRDefault="00591D81">
      <w:pPr>
        <w:pStyle w:val="Corpsdetexte"/>
        <w:spacing w:before="101" w:line="213" w:lineRule="auto"/>
        <w:ind w:right="109" w:firstLine="204"/>
      </w:pPr>
      <w:r w:rsidRPr="007513CA">
        <w:rPr>
          <w:rFonts w:ascii="Trebuchet MS" w:hAnsi="Trebuchet MS"/>
          <w:b/>
          <w:color w:val="FF0000"/>
          <w:w w:val="105"/>
          <w:sz w:val="20"/>
        </w:rPr>
        <w:t xml:space="preserve">Art. 4. </w:t>
      </w:r>
      <w:r w:rsidRPr="006D63E1">
        <w:rPr>
          <w:rFonts w:ascii="Trebuchet MS" w:hAnsi="Trebuchet MS"/>
          <w:b/>
          <w:w w:val="105"/>
          <w:sz w:val="20"/>
        </w:rPr>
        <w:t>–</w:t>
      </w:r>
      <w:r w:rsidRPr="006D63E1">
        <w:rPr>
          <w:rFonts w:ascii="Trebuchet MS" w:hAnsi="Trebuchet MS"/>
          <w:b/>
          <w:w w:val="105"/>
          <w:sz w:val="20"/>
          <w:u w:val="single"/>
        </w:rPr>
        <w:t xml:space="preserve"> </w:t>
      </w:r>
      <w:r w:rsidRPr="006D63E1">
        <w:rPr>
          <w:w w:val="105"/>
          <w:u w:val="single"/>
        </w:rPr>
        <w:t>Pour les établissements et services d’accueil du jeune enfant pour lesquels la de</w:t>
      </w:r>
      <w:r w:rsidRPr="006D63E1">
        <w:rPr>
          <w:w w:val="105"/>
          <w:u w:val="single"/>
        </w:rPr>
        <w:t>mande complète</w:t>
      </w:r>
      <w:r w:rsidRPr="006D63E1">
        <w:rPr>
          <w:spacing w:val="1"/>
          <w:w w:val="105"/>
          <w:u w:val="single"/>
        </w:rPr>
        <w:t xml:space="preserve"> </w:t>
      </w:r>
      <w:r w:rsidRPr="006D63E1">
        <w:rPr>
          <w:w w:val="102"/>
          <w:u w:val="single"/>
        </w:rPr>
        <w:t>d’autorisation</w:t>
      </w:r>
      <w:r w:rsidRPr="006D63E1">
        <w:rPr>
          <w:spacing w:val="5"/>
          <w:u w:val="single"/>
        </w:rPr>
        <w:t xml:space="preserve"> </w:t>
      </w:r>
      <w:r w:rsidRPr="006D63E1">
        <w:rPr>
          <w:w w:val="102"/>
          <w:u w:val="single"/>
        </w:rPr>
        <w:t>ou</w:t>
      </w:r>
      <w:r w:rsidRPr="006D63E1">
        <w:rPr>
          <w:spacing w:val="5"/>
          <w:u w:val="single"/>
        </w:rPr>
        <w:t xml:space="preserve"> </w:t>
      </w:r>
      <w:r w:rsidRPr="006D63E1">
        <w:rPr>
          <w:w w:val="102"/>
          <w:u w:val="single"/>
        </w:rPr>
        <w:t>d’avis</w:t>
      </w:r>
      <w:r w:rsidRPr="006D63E1">
        <w:rPr>
          <w:spacing w:val="4"/>
          <w:u w:val="single"/>
        </w:rPr>
        <w:t xml:space="preserve"> </w:t>
      </w:r>
      <w:r w:rsidRPr="006D63E1">
        <w:rPr>
          <w:w w:val="102"/>
          <w:u w:val="single"/>
        </w:rPr>
        <w:t>de</w:t>
      </w:r>
      <w:r w:rsidRPr="006D63E1">
        <w:rPr>
          <w:spacing w:val="6"/>
          <w:u w:val="single"/>
        </w:rPr>
        <w:t xml:space="preserve"> </w:t>
      </w:r>
      <w:r w:rsidRPr="006D63E1">
        <w:rPr>
          <w:w w:val="102"/>
          <w:u w:val="single"/>
        </w:rPr>
        <w:t>création</w:t>
      </w:r>
      <w:r w:rsidRPr="006D63E1">
        <w:rPr>
          <w:spacing w:val="5"/>
          <w:u w:val="single"/>
        </w:rPr>
        <w:t xml:space="preserve"> </w:t>
      </w:r>
      <w:r w:rsidRPr="007513CA">
        <w:rPr>
          <w:w w:val="102"/>
          <w:u w:val="double"/>
        </w:rPr>
        <w:t>est</w:t>
      </w:r>
      <w:r w:rsidRPr="007513CA">
        <w:rPr>
          <w:spacing w:val="5"/>
          <w:u w:val="double"/>
        </w:rPr>
        <w:t xml:space="preserve"> </w:t>
      </w:r>
      <w:r w:rsidRPr="007513CA">
        <w:rPr>
          <w:w w:val="102"/>
          <w:u w:val="double"/>
        </w:rPr>
        <w:t>déposée</w:t>
      </w:r>
      <w:r w:rsidRPr="007513CA">
        <w:rPr>
          <w:spacing w:val="6"/>
          <w:u w:val="double"/>
        </w:rPr>
        <w:t xml:space="preserve"> </w:t>
      </w:r>
      <w:r w:rsidRPr="007513CA">
        <w:rPr>
          <w:w w:val="102"/>
          <w:u w:val="double"/>
        </w:rPr>
        <w:t>à</w:t>
      </w:r>
      <w:r w:rsidRPr="007513CA">
        <w:rPr>
          <w:spacing w:val="4"/>
          <w:u w:val="double"/>
        </w:rPr>
        <w:t xml:space="preserve"> </w:t>
      </w:r>
      <w:r w:rsidRPr="007513CA">
        <w:rPr>
          <w:w w:val="102"/>
          <w:u w:val="double"/>
        </w:rPr>
        <w:t>compter</w:t>
      </w:r>
      <w:r w:rsidRPr="007513CA">
        <w:rPr>
          <w:spacing w:val="5"/>
          <w:u w:val="double"/>
        </w:rPr>
        <w:t xml:space="preserve"> </w:t>
      </w:r>
      <w:r w:rsidRPr="007513CA">
        <w:rPr>
          <w:w w:val="102"/>
          <w:u w:val="double"/>
        </w:rPr>
        <w:t>du</w:t>
      </w:r>
      <w:r w:rsidRPr="007513CA">
        <w:rPr>
          <w:spacing w:val="5"/>
          <w:u w:val="double"/>
        </w:rPr>
        <w:t xml:space="preserve"> </w:t>
      </w:r>
      <w:r w:rsidRPr="007513CA">
        <w:rPr>
          <w:w w:val="102"/>
          <w:u w:val="double"/>
        </w:rPr>
        <w:t>1</w:t>
      </w:r>
      <w:r w:rsidRPr="007513CA">
        <w:rPr>
          <w:w w:val="107"/>
          <w:position w:val="8"/>
          <w:sz w:val="10"/>
          <w:u w:val="double"/>
        </w:rPr>
        <w:t>er</w:t>
      </w:r>
      <w:r w:rsidRPr="007513CA">
        <w:rPr>
          <w:position w:val="8"/>
          <w:sz w:val="10"/>
          <w:u w:val="double"/>
        </w:rPr>
        <w:t xml:space="preserve"> </w:t>
      </w:r>
      <w:r w:rsidRPr="007513CA">
        <w:rPr>
          <w:spacing w:val="8"/>
          <w:position w:val="8"/>
          <w:sz w:val="10"/>
          <w:u w:val="double"/>
        </w:rPr>
        <w:t xml:space="preserve"> </w:t>
      </w:r>
      <w:r w:rsidRPr="007513CA">
        <w:rPr>
          <w:w w:val="102"/>
          <w:u w:val="double"/>
        </w:rPr>
        <w:t>septembre</w:t>
      </w:r>
      <w:r w:rsidRPr="007513CA">
        <w:rPr>
          <w:spacing w:val="5"/>
          <w:u w:val="double"/>
        </w:rPr>
        <w:t xml:space="preserve"> </w:t>
      </w:r>
      <w:r w:rsidRPr="007513CA">
        <w:rPr>
          <w:w w:val="102"/>
          <w:u w:val="double"/>
        </w:rPr>
        <w:t>2022</w:t>
      </w:r>
      <w:r w:rsidRPr="007513CA">
        <w:rPr>
          <w:spacing w:val="6"/>
          <w:u w:val="double"/>
        </w:rPr>
        <w:t xml:space="preserve"> </w:t>
      </w:r>
      <w:r w:rsidRPr="007513CA">
        <w:rPr>
          <w:w w:val="102"/>
          <w:u w:val="double"/>
        </w:rPr>
        <w:t>inclus</w:t>
      </w:r>
      <w:r w:rsidRPr="006D63E1">
        <w:rPr>
          <w:w w:val="102"/>
          <w:u w:val="single"/>
        </w:rPr>
        <w:t>,</w:t>
      </w:r>
      <w:r w:rsidRPr="006D63E1">
        <w:rPr>
          <w:spacing w:val="4"/>
          <w:u w:val="single"/>
        </w:rPr>
        <w:t xml:space="preserve"> </w:t>
      </w:r>
      <w:r w:rsidRPr="006D63E1">
        <w:rPr>
          <w:w w:val="102"/>
          <w:u w:val="single"/>
        </w:rPr>
        <w:t>s’applique</w:t>
      </w:r>
      <w:r w:rsidRPr="006D63E1">
        <w:rPr>
          <w:spacing w:val="5"/>
          <w:u w:val="single"/>
        </w:rPr>
        <w:t xml:space="preserve"> </w:t>
      </w:r>
      <w:r w:rsidRPr="006D63E1">
        <w:rPr>
          <w:w w:val="102"/>
          <w:u w:val="single"/>
        </w:rPr>
        <w:t>l’ensemble</w:t>
      </w:r>
      <w:r w:rsidRPr="006D63E1">
        <w:rPr>
          <w:spacing w:val="5"/>
          <w:u w:val="single"/>
        </w:rPr>
        <w:t xml:space="preserve"> </w:t>
      </w:r>
      <w:r w:rsidRPr="006D63E1">
        <w:rPr>
          <w:w w:val="102"/>
          <w:u w:val="single"/>
        </w:rPr>
        <w:t xml:space="preserve">des </w:t>
      </w:r>
      <w:r w:rsidRPr="006D63E1">
        <w:rPr>
          <w:w w:val="110"/>
          <w:u w:val="single"/>
        </w:rPr>
        <w:t>dispositions</w:t>
      </w:r>
      <w:r w:rsidRPr="006D63E1">
        <w:rPr>
          <w:spacing w:val="11"/>
          <w:w w:val="110"/>
          <w:u w:val="single"/>
        </w:rPr>
        <w:t xml:space="preserve"> </w:t>
      </w:r>
      <w:r w:rsidRPr="006D63E1">
        <w:rPr>
          <w:w w:val="110"/>
          <w:u w:val="single"/>
        </w:rPr>
        <w:t>du</w:t>
      </w:r>
      <w:r w:rsidRPr="006D63E1">
        <w:rPr>
          <w:spacing w:val="13"/>
          <w:w w:val="110"/>
          <w:u w:val="single"/>
        </w:rPr>
        <w:t xml:space="preserve"> </w:t>
      </w:r>
      <w:r w:rsidRPr="006D63E1">
        <w:rPr>
          <w:w w:val="110"/>
          <w:u w:val="single"/>
        </w:rPr>
        <w:t>présent</w:t>
      </w:r>
      <w:r w:rsidRPr="006D63E1">
        <w:rPr>
          <w:spacing w:val="12"/>
          <w:w w:val="110"/>
          <w:u w:val="single"/>
        </w:rPr>
        <w:t xml:space="preserve"> </w:t>
      </w:r>
      <w:r w:rsidRPr="006D63E1">
        <w:rPr>
          <w:w w:val="110"/>
          <w:u w:val="single"/>
        </w:rPr>
        <w:t>arrêté.</w:t>
      </w:r>
    </w:p>
    <w:p w14:paraId="5D3DE6AD" w14:textId="268A82B7" w:rsidR="00BD732E" w:rsidRDefault="00591D81">
      <w:pPr>
        <w:pStyle w:val="Corpsdetexte"/>
        <w:spacing w:before="119" w:line="213" w:lineRule="auto"/>
        <w:ind w:right="109"/>
      </w:pPr>
      <w:r w:rsidRPr="007513CA">
        <w:rPr>
          <w:w w:val="105"/>
          <w:u w:val="single"/>
        </w:rPr>
        <w:t>Pour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les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établissements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et</w:t>
      </w:r>
      <w:r w:rsidRPr="007513CA">
        <w:rPr>
          <w:spacing w:val="-3"/>
          <w:w w:val="105"/>
          <w:u w:val="single"/>
        </w:rPr>
        <w:t xml:space="preserve"> </w:t>
      </w:r>
      <w:r w:rsidRPr="007513CA">
        <w:rPr>
          <w:w w:val="105"/>
          <w:u w:val="single"/>
        </w:rPr>
        <w:t>services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d’accueil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du</w:t>
      </w:r>
      <w:r w:rsidRPr="007513CA">
        <w:rPr>
          <w:spacing w:val="-3"/>
          <w:w w:val="105"/>
          <w:u w:val="single"/>
        </w:rPr>
        <w:t xml:space="preserve"> </w:t>
      </w:r>
      <w:r w:rsidRPr="007513CA">
        <w:rPr>
          <w:w w:val="105"/>
          <w:u w:val="single"/>
        </w:rPr>
        <w:t>jeune</w:t>
      </w:r>
      <w:r w:rsidRPr="007513CA">
        <w:rPr>
          <w:spacing w:val="-5"/>
          <w:w w:val="105"/>
          <w:u w:val="single"/>
        </w:rPr>
        <w:t xml:space="preserve"> </w:t>
      </w:r>
      <w:r w:rsidRPr="007513CA">
        <w:rPr>
          <w:w w:val="105"/>
          <w:u w:val="single"/>
        </w:rPr>
        <w:t>enfant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pour</w:t>
      </w:r>
      <w:r w:rsidRPr="007513CA">
        <w:rPr>
          <w:spacing w:val="-3"/>
          <w:w w:val="105"/>
          <w:u w:val="single"/>
        </w:rPr>
        <w:t xml:space="preserve"> </w:t>
      </w:r>
      <w:r w:rsidRPr="007513CA">
        <w:rPr>
          <w:w w:val="105"/>
          <w:u w:val="single"/>
        </w:rPr>
        <w:t>lesquels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la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demande</w:t>
      </w:r>
      <w:r w:rsidRPr="007513CA">
        <w:rPr>
          <w:spacing w:val="-3"/>
          <w:w w:val="105"/>
          <w:u w:val="single"/>
        </w:rPr>
        <w:t xml:space="preserve"> </w:t>
      </w:r>
      <w:r w:rsidRPr="007513CA">
        <w:rPr>
          <w:w w:val="105"/>
          <w:u w:val="single"/>
        </w:rPr>
        <w:t>complète</w:t>
      </w:r>
      <w:r w:rsidRPr="007513CA">
        <w:rPr>
          <w:spacing w:val="-4"/>
          <w:w w:val="105"/>
          <w:u w:val="single"/>
        </w:rPr>
        <w:t xml:space="preserve"> </w:t>
      </w:r>
      <w:r w:rsidRPr="007513CA">
        <w:rPr>
          <w:w w:val="105"/>
          <w:u w:val="single"/>
        </w:rPr>
        <w:t>d’autorisation</w:t>
      </w:r>
      <w:r w:rsidRPr="007513CA">
        <w:rPr>
          <w:spacing w:val="-53"/>
          <w:w w:val="105"/>
          <w:u w:val="single"/>
        </w:rPr>
        <w:t xml:space="preserve"> </w:t>
      </w:r>
      <w:r w:rsidRPr="007513CA">
        <w:rPr>
          <w:w w:val="102"/>
          <w:u w:val="single"/>
        </w:rPr>
        <w:t>ou</w:t>
      </w:r>
      <w:r w:rsidRPr="007513CA">
        <w:rPr>
          <w:u w:val="single"/>
        </w:rPr>
        <w:t xml:space="preserve"> </w:t>
      </w:r>
      <w:r w:rsidRPr="007513CA">
        <w:rPr>
          <w:spacing w:val="-10"/>
          <w:u w:val="single"/>
        </w:rPr>
        <w:t xml:space="preserve"> </w:t>
      </w:r>
      <w:r w:rsidRPr="007513CA">
        <w:rPr>
          <w:w w:val="102"/>
          <w:u w:val="single"/>
        </w:rPr>
        <w:t>d’avis</w:t>
      </w:r>
      <w:r w:rsidRPr="007513CA">
        <w:rPr>
          <w:u w:val="single"/>
        </w:rPr>
        <w:t xml:space="preserve"> </w:t>
      </w:r>
      <w:r w:rsidRPr="007513CA">
        <w:rPr>
          <w:w w:val="102"/>
          <w:u w:val="single"/>
        </w:rPr>
        <w:t>de</w:t>
      </w:r>
      <w:r w:rsidRPr="007513CA">
        <w:rPr>
          <w:u w:val="single"/>
        </w:rPr>
        <w:t xml:space="preserve"> </w:t>
      </w:r>
      <w:r w:rsidRPr="007513CA">
        <w:rPr>
          <w:spacing w:val="-11"/>
          <w:u w:val="single"/>
        </w:rPr>
        <w:t xml:space="preserve"> </w:t>
      </w:r>
      <w:r w:rsidRPr="007513CA">
        <w:rPr>
          <w:w w:val="102"/>
          <w:u w:val="single"/>
        </w:rPr>
        <w:t>création</w:t>
      </w:r>
      <w:r w:rsidRPr="007513CA">
        <w:rPr>
          <w:u w:val="single"/>
        </w:rPr>
        <w:t xml:space="preserve"> </w:t>
      </w:r>
      <w:r w:rsidRPr="007513CA">
        <w:rPr>
          <w:spacing w:val="-10"/>
          <w:u w:val="single"/>
        </w:rPr>
        <w:t xml:space="preserve"> </w:t>
      </w:r>
      <w:r w:rsidRPr="007513CA">
        <w:rPr>
          <w:w w:val="102"/>
          <w:u w:val="double"/>
        </w:rPr>
        <w:t>est</w:t>
      </w:r>
      <w:r w:rsidRPr="007513CA">
        <w:rPr>
          <w:u w:val="double"/>
        </w:rPr>
        <w:t xml:space="preserve"> </w:t>
      </w:r>
      <w:r w:rsidRPr="007513CA">
        <w:rPr>
          <w:spacing w:val="-11"/>
          <w:u w:val="double"/>
        </w:rPr>
        <w:t xml:space="preserve"> </w:t>
      </w:r>
      <w:r w:rsidRPr="007513CA">
        <w:rPr>
          <w:w w:val="102"/>
          <w:u w:val="double"/>
        </w:rPr>
        <w:t>ou</w:t>
      </w:r>
      <w:r w:rsidRPr="007513CA">
        <w:rPr>
          <w:u w:val="double"/>
        </w:rPr>
        <w:t xml:space="preserve"> </w:t>
      </w:r>
      <w:r w:rsidRPr="007513CA">
        <w:rPr>
          <w:spacing w:val="-10"/>
          <w:u w:val="double"/>
        </w:rPr>
        <w:t xml:space="preserve"> </w:t>
      </w:r>
      <w:r w:rsidRPr="007513CA">
        <w:rPr>
          <w:w w:val="102"/>
          <w:u w:val="double"/>
        </w:rPr>
        <w:t>a</w:t>
      </w:r>
      <w:r w:rsidRPr="007513CA">
        <w:rPr>
          <w:u w:val="double"/>
        </w:rPr>
        <w:t xml:space="preserve"> </w:t>
      </w:r>
      <w:r w:rsidRPr="007513CA">
        <w:rPr>
          <w:spacing w:val="-11"/>
          <w:u w:val="double"/>
        </w:rPr>
        <w:t xml:space="preserve"> </w:t>
      </w:r>
      <w:r w:rsidRPr="007513CA">
        <w:rPr>
          <w:w w:val="102"/>
          <w:u w:val="double"/>
        </w:rPr>
        <w:t>été</w:t>
      </w:r>
      <w:r w:rsidRPr="007513CA">
        <w:rPr>
          <w:u w:val="double"/>
        </w:rPr>
        <w:t xml:space="preserve"> </w:t>
      </w:r>
      <w:r w:rsidRPr="007513CA">
        <w:rPr>
          <w:spacing w:val="-11"/>
          <w:u w:val="double"/>
        </w:rPr>
        <w:t xml:space="preserve"> </w:t>
      </w:r>
      <w:r w:rsidRPr="007513CA">
        <w:rPr>
          <w:w w:val="102"/>
          <w:u w:val="double"/>
        </w:rPr>
        <w:t>déposée</w:t>
      </w:r>
      <w:r w:rsidRPr="007513CA">
        <w:rPr>
          <w:u w:val="double"/>
        </w:rPr>
        <w:t xml:space="preserve"> </w:t>
      </w:r>
      <w:r w:rsidRPr="007513CA">
        <w:rPr>
          <w:spacing w:val="-10"/>
          <w:u w:val="double"/>
        </w:rPr>
        <w:t xml:space="preserve"> </w:t>
      </w:r>
      <w:r w:rsidRPr="007513CA">
        <w:rPr>
          <w:w w:val="102"/>
          <w:u w:val="double"/>
        </w:rPr>
        <w:t>avant</w:t>
      </w:r>
      <w:r w:rsidRPr="007513CA">
        <w:rPr>
          <w:u w:val="double"/>
        </w:rPr>
        <w:t xml:space="preserve"> </w:t>
      </w:r>
      <w:r w:rsidRPr="007513CA">
        <w:rPr>
          <w:spacing w:val="-11"/>
          <w:u w:val="double"/>
        </w:rPr>
        <w:t xml:space="preserve"> </w:t>
      </w:r>
      <w:r w:rsidRPr="007513CA">
        <w:rPr>
          <w:w w:val="102"/>
          <w:u w:val="double"/>
        </w:rPr>
        <w:t>le</w:t>
      </w:r>
      <w:r w:rsidRPr="007513CA">
        <w:rPr>
          <w:u w:val="double"/>
        </w:rPr>
        <w:t xml:space="preserve"> </w:t>
      </w:r>
      <w:r w:rsidRPr="007513CA">
        <w:rPr>
          <w:spacing w:val="-10"/>
          <w:u w:val="double"/>
        </w:rPr>
        <w:t xml:space="preserve"> </w:t>
      </w:r>
      <w:r w:rsidRPr="007513CA">
        <w:rPr>
          <w:w w:val="102"/>
          <w:u w:val="double"/>
        </w:rPr>
        <w:t>1</w:t>
      </w:r>
      <w:r w:rsidRPr="007513CA">
        <w:rPr>
          <w:w w:val="107"/>
          <w:position w:val="8"/>
          <w:sz w:val="10"/>
          <w:u w:val="double"/>
        </w:rPr>
        <w:t>er</w:t>
      </w:r>
      <w:r w:rsidRPr="007513CA">
        <w:rPr>
          <w:position w:val="8"/>
          <w:sz w:val="10"/>
          <w:u w:val="double"/>
        </w:rPr>
        <w:t xml:space="preserve">   </w:t>
      </w:r>
      <w:r w:rsidRPr="007513CA">
        <w:rPr>
          <w:spacing w:val="-5"/>
          <w:position w:val="8"/>
          <w:sz w:val="10"/>
          <w:u w:val="double"/>
        </w:rPr>
        <w:t xml:space="preserve"> </w:t>
      </w:r>
      <w:r w:rsidRPr="007513CA">
        <w:rPr>
          <w:w w:val="102"/>
          <w:u w:val="double"/>
        </w:rPr>
        <w:t>septembre</w:t>
      </w:r>
      <w:r w:rsidRPr="007513CA">
        <w:rPr>
          <w:u w:val="double"/>
        </w:rPr>
        <w:t xml:space="preserve"> </w:t>
      </w:r>
      <w:r w:rsidRPr="007513CA">
        <w:rPr>
          <w:spacing w:val="-10"/>
          <w:u w:val="double"/>
        </w:rPr>
        <w:t xml:space="preserve"> </w:t>
      </w:r>
      <w:r w:rsidRPr="007513CA">
        <w:rPr>
          <w:w w:val="102"/>
          <w:u w:val="double"/>
        </w:rPr>
        <w:t>2022</w:t>
      </w:r>
      <w:r w:rsidRPr="007513CA">
        <w:rPr>
          <w:w w:val="102"/>
          <w:u w:val="single"/>
        </w:rPr>
        <w:t>,</w:t>
      </w:r>
      <w:r w:rsidRPr="007513CA">
        <w:rPr>
          <w:u w:val="single"/>
        </w:rPr>
        <w:t xml:space="preserve"> </w:t>
      </w:r>
      <w:r w:rsidRPr="007513CA">
        <w:rPr>
          <w:spacing w:val="-11"/>
          <w:u w:val="single"/>
        </w:rPr>
        <w:t xml:space="preserve"> </w:t>
      </w:r>
      <w:r w:rsidRPr="007513CA">
        <w:rPr>
          <w:w w:val="102"/>
          <w:u w:val="single"/>
        </w:rPr>
        <w:t>dont</w:t>
      </w:r>
      <w:r w:rsidRPr="007513CA">
        <w:rPr>
          <w:u w:val="single"/>
        </w:rPr>
        <w:t xml:space="preserve"> </w:t>
      </w:r>
      <w:r w:rsidRPr="007513CA">
        <w:rPr>
          <w:spacing w:val="-11"/>
          <w:u w:val="single"/>
        </w:rPr>
        <w:t xml:space="preserve"> </w:t>
      </w:r>
      <w:r w:rsidRPr="007513CA">
        <w:rPr>
          <w:w w:val="102"/>
          <w:u w:val="single"/>
        </w:rPr>
        <w:t>les</w:t>
      </w:r>
      <w:r w:rsidRPr="007513CA">
        <w:rPr>
          <w:u w:val="single"/>
        </w:rPr>
        <w:t xml:space="preserve"> </w:t>
      </w:r>
      <w:r w:rsidRPr="007513CA">
        <w:rPr>
          <w:spacing w:val="-10"/>
          <w:u w:val="single"/>
        </w:rPr>
        <w:t xml:space="preserve"> </w:t>
      </w:r>
      <w:r w:rsidRPr="007513CA">
        <w:rPr>
          <w:w w:val="102"/>
          <w:u w:val="single"/>
        </w:rPr>
        <w:t>crèches</w:t>
      </w:r>
      <w:r w:rsidRPr="007513CA">
        <w:rPr>
          <w:u w:val="single"/>
        </w:rPr>
        <w:t xml:space="preserve"> </w:t>
      </w:r>
      <w:r w:rsidRPr="007513CA">
        <w:rPr>
          <w:spacing w:val="-11"/>
          <w:u w:val="single"/>
        </w:rPr>
        <w:t xml:space="preserve"> </w:t>
      </w:r>
      <w:r w:rsidRPr="007513CA">
        <w:rPr>
          <w:w w:val="102"/>
          <w:u w:val="single"/>
        </w:rPr>
        <w:t>existant</w:t>
      </w:r>
      <w:r w:rsidRPr="007513CA">
        <w:rPr>
          <w:u w:val="single"/>
        </w:rPr>
        <w:t xml:space="preserve"> </w:t>
      </w:r>
      <w:r w:rsidRPr="007513CA">
        <w:rPr>
          <w:spacing w:val="-10"/>
          <w:u w:val="single"/>
        </w:rPr>
        <w:t xml:space="preserve"> </w:t>
      </w:r>
      <w:r w:rsidRPr="007513CA">
        <w:rPr>
          <w:w w:val="102"/>
          <w:u w:val="single"/>
        </w:rPr>
        <w:t>en</w:t>
      </w:r>
      <w:r w:rsidRPr="007513CA">
        <w:rPr>
          <w:u w:val="single"/>
        </w:rPr>
        <w:t xml:space="preserve"> </w:t>
      </w:r>
      <w:r w:rsidRPr="007513CA">
        <w:rPr>
          <w:spacing w:val="-11"/>
          <w:u w:val="single"/>
        </w:rPr>
        <w:t xml:space="preserve"> </w:t>
      </w:r>
      <w:r w:rsidRPr="007513CA">
        <w:rPr>
          <w:w w:val="102"/>
          <w:u w:val="single"/>
        </w:rPr>
        <w:t>date</w:t>
      </w:r>
      <w:r w:rsidRPr="007513CA">
        <w:rPr>
          <w:u w:val="single"/>
        </w:rPr>
        <w:t xml:space="preserve"> </w:t>
      </w:r>
      <w:r w:rsidRPr="007513CA">
        <w:rPr>
          <w:spacing w:val="-10"/>
          <w:u w:val="single"/>
        </w:rPr>
        <w:t xml:space="preserve"> </w:t>
      </w:r>
      <w:r w:rsidRPr="007513CA">
        <w:rPr>
          <w:w w:val="102"/>
          <w:u w:val="single"/>
        </w:rPr>
        <w:t xml:space="preserve">de </w:t>
      </w:r>
      <w:r w:rsidRPr="007513CA">
        <w:rPr>
          <w:w w:val="105"/>
          <w:u w:val="single"/>
        </w:rPr>
        <w:t>publication</w:t>
      </w:r>
      <w:r w:rsidRPr="007513CA">
        <w:rPr>
          <w:spacing w:val="14"/>
          <w:w w:val="105"/>
          <w:u w:val="single"/>
        </w:rPr>
        <w:t xml:space="preserve"> </w:t>
      </w:r>
      <w:r w:rsidRPr="007513CA">
        <w:rPr>
          <w:w w:val="105"/>
          <w:u w:val="single"/>
        </w:rPr>
        <w:t>du</w:t>
      </w:r>
      <w:r w:rsidRPr="007513CA">
        <w:rPr>
          <w:spacing w:val="17"/>
          <w:w w:val="105"/>
          <w:u w:val="single"/>
        </w:rPr>
        <w:t xml:space="preserve"> </w:t>
      </w:r>
      <w:r w:rsidRPr="007513CA">
        <w:rPr>
          <w:w w:val="105"/>
          <w:u w:val="single"/>
        </w:rPr>
        <w:t>présent</w:t>
      </w:r>
      <w:r w:rsidRPr="007513CA">
        <w:rPr>
          <w:spacing w:val="16"/>
          <w:w w:val="105"/>
          <w:u w:val="single"/>
        </w:rPr>
        <w:t xml:space="preserve"> </w:t>
      </w:r>
      <w:r w:rsidRPr="007513CA">
        <w:rPr>
          <w:w w:val="105"/>
          <w:u w:val="single"/>
        </w:rPr>
        <w:t>arrêté</w:t>
      </w:r>
      <w:r w:rsidRPr="007513CA">
        <w:rPr>
          <w:spacing w:val="-2"/>
          <w:w w:val="105"/>
        </w:rPr>
        <w:t xml:space="preserve"> </w:t>
      </w:r>
      <w:r w:rsidRPr="007513CA">
        <w:rPr>
          <w:w w:val="105"/>
        </w:rPr>
        <w:t>:</w:t>
      </w:r>
    </w:p>
    <w:p w14:paraId="2AC767F2" w14:textId="7FBF8E94" w:rsidR="00BD732E" w:rsidRPr="00027FF2" w:rsidRDefault="00591D81">
      <w:pPr>
        <w:pStyle w:val="Paragraphedeliste"/>
        <w:numPr>
          <w:ilvl w:val="0"/>
          <w:numId w:val="19"/>
        </w:numPr>
        <w:tabs>
          <w:tab w:val="left" w:pos="544"/>
        </w:tabs>
        <w:spacing w:before="80" w:line="213" w:lineRule="auto"/>
        <w:jc w:val="left"/>
        <w:rPr>
          <w:sz w:val="21"/>
          <w:highlight w:val="yellow"/>
        </w:rPr>
      </w:pPr>
      <w:r w:rsidRPr="00027FF2">
        <w:rPr>
          <w:w w:val="105"/>
          <w:sz w:val="21"/>
          <w:highlight w:val="yellow"/>
        </w:rPr>
        <w:t>s’appliquent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dès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le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lendemain</w:t>
      </w:r>
      <w:r w:rsidRPr="00027FF2">
        <w:rPr>
          <w:spacing w:val="-8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de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sa</w:t>
      </w:r>
      <w:r w:rsidRPr="00027FF2">
        <w:rPr>
          <w:spacing w:val="-8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publication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962EE6">
        <w:rPr>
          <w:w w:val="105"/>
          <w:sz w:val="21"/>
          <w:highlight w:val="yellow"/>
          <w:u w:val="double"/>
        </w:rPr>
        <w:t>les</w:t>
      </w:r>
      <w:r w:rsidRPr="00962EE6">
        <w:rPr>
          <w:spacing w:val="-9"/>
          <w:w w:val="105"/>
          <w:sz w:val="21"/>
          <w:highlight w:val="yellow"/>
          <w:u w:val="double"/>
        </w:rPr>
        <w:t xml:space="preserve"> </w:t>
      </w:r>
      <w:r w:rsidRPr="00962EE6">
        <w:rPr>
          <w:w w:val="105"/>
          <w:sz w:val="21"/>
          <w:highlight w:val="yellow"/>
          <w:u w:val="double"/>
        </w:rPr>
        <w:t>recommandations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contenues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à</w:t>
      </w:r>
      <w:r w:rsidRPr="00027FF2">
        <w:rPr>
          <w:spacing w:val="-8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l’article</w:t>
      </w:r>
      <w:r w:rsidRPr="00027FF2">
        <w:rPr>
          <w:spacing w:val="-10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3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du</w:t>
      </w:r>
      <w:r w:rsidRPr="00027FF2">
        <w:rPr>
          <w:spacing w:val="-9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présent</w:t>
      </w:r>
      <w:r w:rsidRPr="00027FF2">
        <w:rPr>
          <w:spacing w:val="-8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arrêté</w:t>
      </w:r>
      <w:r w:rsidRPr="00027FF2">
        <w:rPr>
          <w:spacing w:val="-52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et</w:t>
      </w:r>
      <w:r w:rsidRPr="00027FF2">
        <w:rPr>
          <w:spacing w:val="14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aux</w:t>
      </w:r>
      <w:r w:rsidRPr="00027FF2">
        <w:rPr>
          <w:spacing w:val="14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articles</w:t>
      </w:r>
      <w:r w:rsidRPr="00027FF2">
        <w:rPr>
          <w:spacing w:val="15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II.2.2,</w:t>
      </w:r>
      <w:r w:rsidRPr="00027FF2">
        <w:rPr>
          <w:spacing w:val="16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II.4.1,</w:t>
      </w:r>
      <w:r w:rsidRPr="00027FF2">
        <w:rPr>
          <w:spacing w:val="14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II.6.7</w:t>
      </w:r>
      <w:r w:rsidRPr="00027FF2">
        <w:rPr>
          <w:spacing w:val="15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et</w:t>
      </w:r>
      <w:r w:rsidRPr="00027FF2">
        <w:rPr>
          <w:spacing w:val="14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III.1.2</w:t>
      </w:r>
      <w:r w:rsidRPr="00027FF2">
        <w:rPr>
          <w:spacing w:val="15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de</w:t>
      </w:r>
      <w:r w:rsidRPr="00027FF2">
        <w:rPr>
          <w:spacing w:val="15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l’annexe</w:t>
      </w:r>
      <w:r w:rsidRPr="00027FF2">
        <w:rPr>
          <w:spacing w:val="15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I</w:t>
      </w:r>
      <w:r w:rsidRPr="00027FF2">
        <w:rPr>
          <w:spacing w:val="-4"/>
          <w:w w:val="105"/>
          <w:sz w:val="21"/>
          <w:highlight w:val="yellow"/>
        </w:rPr>
        <w:t xml:space="preserve"> </w:t>
      </w:r>
      <w:r w:rsidRPr="00027FF2">
        <w:rPr>
          <w:w w:val="105"/>
          <w:sz w:val="21"/>
          <w:highlight w:val="yellow"/>
        </w:rPr>
        <w:t>;</w:t>
      </w:r>
    </w:p>
    <w:p w14:paraId="3EEB745F" w14:textId="77777777" w:rsidR="00BD732E" w:rsidRPr="00027FF2" w:rsidRDefault="00591D81">
      <w:pPr>
        <w:pStyle w:val="Paragraphedeliste"/>
        <w:numPr>
          <w:ilvl w:val="0"/>
          <w:numId w:val="19"/>
        </w:numPr>
        <w:tabs>
          <w:tab w:val="left" w:pos="544"/>
        </w:tabs>
        <w:spacing w:before="41" w:line="213" w:lineRule="auto"/>
        <w:ind w:right="110"/>
        <w:jc w:val="left"/>
        <w:rPr>
          <w:sz w:val="21"/>
          <w:highlight w:val="green"/>
        </w:rPr>
      </w:pPr>
      <w:r w:rsidRPr="00027FF2">
        <w:rPr>
          <w:w w:val="102"/>
          <w:sz w:val="21"/>
          <w:highlight w:val="green"/>
        </w:rPr>
        <w:t>si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elles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ne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sont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pas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déjà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mises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en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œuvre,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doivent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également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être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appliquées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au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plus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tard</w:t>
      </w:r>
      <w:r w:rsidRPr="00027FF2">
        <w:rPr>
          <w:spacing w:val="5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le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1</w:t>
      </w:r>
      <w:r w:rsidRPr="00027FF2">
        <w:rPr>
          <w:w w:val="107"/>
          <w:position w:val="7"/>
          <w:sz w:val="10"/>
          <w:highlight w:val="green"/>
        </w:rPr>
        <w:t>er</w:t>
      </w:r>
      <w:r w:rsidRPr="00027FF2">
        <w:rPr>
          <w:position w:val="7"/>
          <w:sz w:val="10"/>
          <w:highlight w:val="green"/>
        </w:rPr>
        <w:t xml:space="preserve"> </w:t>
      </w:r>
      <w:r w:rsidRPr="00027FF2">
        <w:rPr>
          <w:spacing w:val="9"/>
          <w:position w:val="7"/>
          <w:sz w:val="10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>septembre</w:t>
      </w:r>
      <w:r w:rsidRPr="00027FF2">
        <w:rPr>
          <w:spacing w:val="6"/>
          <w:sz w:val="21"/>
          <w:highlight w:val="green"/>
        </w:rPr>
        <w:t xml:space="preserve"> </w:t>
      </w:r>
      <w:r w:rsidRPr="00027FF2">
        <w:rPr>
          <w:w w:val="102"/>
          <w:sz w:val="21"/>
          <w:highlight w:val="green"/>
        </w:rPr>
        <w:t xml:space="preserve">2026 </w:t>
      </w:r>
      <w:r w:rsidRPr="007513CA">
        <w:rPr>
          <w:w w:val="105"/>
          <w:sz w:val="21"/>
          <w:highlight w:val="green"/>
          <w:u w:val="double"/>
        </w:rPr>
        <w:t>les</w:t>
      </w:r>
      <w:r w:rsidRPr="007513CA">
        <w:rPr>
          <w:spacing w:val="-13"/>
          <w:w w:val="105"/>
          <w:sz w:val="21"/>
          <w:highlight w:val="green"/>
          <w:u w:val="double"/>
        </w:rPr>
        <w:t xml:space="preserve"> </w:t>
      </w:r>
      <w:r w:rsidRPr="007513CA">
        <w:rPr>
          <w:w w:val="105"/>
          <w:sz w:val="21"/>
          <w:highlight w:val="green"/>
          <w:u w:val="double"/>
        </w:rPr>
        <w:t>obligations</w:t>
      </w:r>
      <w:r w:rsidRPr="00027FF2">
        <w:rPr>
          <w:spacing w:val="-14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contenues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aux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articles</w:t>
      </w:r>
      <w:r w:rsidRPr="00027FF2">
        <w:rPr>
          <w:spacing w:val="-14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I.2.1,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II.2.3,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II.2.4,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II.4.1,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II.4.2,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II.6.3,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II.6.4,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II.6.5,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II.6.6,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II.6.8,</w:t>
      </w:r>
      <w:r w:rsidRPr="00027FF2">
        <w:rPr>
          <w:spacing w:val="-13"/>
          <w:w w:val="105"/>
          <w:sz w:val="21"/>
          <w:highlight w:val="green"/>
        </w:rPr>
        <w:t xml:space="preserve"> </w:t>
      </w:r>
      <w:r w:rsidRPr="00027FF2">
        <w:rPr>
          <w:w w:val="105"/>
          <w:sz w:val="21"/>
          <w:highlight w:val="green"/>
        </w:rPr>
        <w:t>II.6.9,</w:t>
      </w:r>
    </w:p>
    <w:p w14:paraId="69DC48F6" w14:textId="77777777" w:rsidR="00BD732E" w:rsidRDefault="00591D81">
      <w:pPr>
        <w:pStyle w:val="Corpsdetexte"/>
        <w:spacing w:line="221" w:lineRule="exact"/>
        <w:ind w:left="543" w:firstLine="0"/>
        <w:jc w:val="left"/>
      </w:pPr>
      <w:r w:rsidRPr="00027FF2">
        <w:rPr>
          <w:w w:val="105"/>
          <w:highlight w:val="green"/>
        </w:rPr>
        <w:t>II.6</w:t>
      </w:r>
      <w:r w:rsidRPr="00027FF2">
        <w:rPr>
          <w:spacing w:val="4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.10,</w:t>
      </w:r>
      <w:r w:rsidRPr="00027FF2">
        <w:rPr>
          <w:spacing w:val="6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III.1.1,</w:t>
      </w:r>
      <w:r w:rsidRPr="00027FF2">
        <w:rPr>
          <w:spacing w:val="4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III.1.2,</w:t>
      </w:r>
      <w:r w:rsidRPr="00027FF2">
        <w:rPr>
          <w:spacing w:val="5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III.2.2,</w:t>
      </w:r>
      <w:r w:rsidRPr="00027FF2">
        <w:rPr>
          <w:spacing w:val="5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III.7.2,</w:t>
      </w:r>
      <w:r w:rsidRPr="00027FF2">
        <w:rPr>
          <w:spacing w:val="5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III.7.4,</w:t>
      </w:r>
      <w:r w:rsidRPr="00027FF2">
        <w:rPr>
          <w:spacing w:val="5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IV.5.1,</w:t>
      </w:r>
      <w:r w:rsidRPr="00027FF2">
        <w:rPr>
          <w:spacing w:val="4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IV.5.2</w:t>
      </w:r>
      <w:r w:rsidRPr="00027FF2">
        <w:rPr>
          <w:spacing w:val="5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de</w:t>
      </w:r>
      <w:r w:rsidRPr="00027FF2">
        <w:rPr>
          <w:spacing w:val="5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l’annexe</w:t>
      </w:r>
      <w:r w:rsidRPr="00027FF2">
        <w:rPr>
          <w:spacing w:val="4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I</w:t>
      </w:r>
      <w:r w:rsidRPr="00027FF2">
        <w:rPr>
          <w:spacing w:val="6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du</w:t>
      </w:r>
      <w:r w:rsidRPr="00027FF2">
        <w:rPr>
          <w:spacing w:val="4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présent</w:t>
      </w:r>
      <w:r w:rsidRPr="00027FF2">
        <w:rPr>
          <w:spacing w:val="5"/>
          <w:w w:val="105"/>
          <w:highlight w:val="green"/>
        </w:rPr>
        <w:t xml:space="preserve"> </w:t>
      </w:r>
      <w:r w:rsidRPr="00027FF2">
        <w:rPr>
          <w:w w:val="105"/>
          <w:highlight w:val="green"/>
        </w:rPr>
        <w:t>arrêté.</w:t>
      </w:r>
    </w:p>
    <w:p w14:paraId="42E7E726" w14:textId="77777777" w:rsidR="00BD732E" w:rsidRDefault="00591D81">
      <w:pPr>
        <w:pStyle w:val="Corpsdetexte"/>
        <w:spacing w:before="94" w:line="213" w:lineRule="auto"/>
        <w:ind w:right="106" w:firstLine="204"/>
        <w:jc w:val="left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4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5.</w:t>
      </w:r>
      <w:r>
        <w:rPr>
          <w:rFonts w:ascii="Trebuchet MS" w:hAnsi="Trebuchet MS"/>
          <w:b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4"/>
          <w:w w:val="105"/>
          <w:sz w:val="20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directrice</w:t>
      </w:r>
      <w:r>
        <w:rPr>
          <w:spacing w:val="13"/>
          <w:w w:val="105"/>
        </w:rPr>
        <w:t xml:space="preserve"> </w:t>
      </w:r>
      <w:r>
        <w:rPr>
          <w:w w:val="105"/>
        </w:rPr>
        <w:t>générale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cohésion</w:t>
      </w:r>
      <w:r>
        <w:rPr>
          <w:spacing w:val="13"/>
          <w:w w:val="105"/>
        </w:rPr>
        <w:t xml:space="preserve"> </w:t>
      </w:r>
      <w:r>
        <w:rPr>
          <w:w w:val="105"/>
        </w:rPr>
        <w:t>sociale</w:t>
      </w:r>
      <w:r>
        <w:rPr>
          <w:spacing w:val="14"/>
          <w:w w:val="105"/>
        </w:rPr>
        <w:t xml:space="preserve"> </w:t>
      </w:r>
      <w:r>
        <w:rPr>
          <w:w w:val="105"/>
        </w:rPr>
        <w:t>est</w:t>
      </w:r>
      <w:r>
        <w:rPr>
          <w:spacing w:val="13"/>
          <w:w w:val="105"/>
        </w:rPr>
        <w:t xml:space="preserve"> </w:t>
      </w:r>
      <w:r>
        <w:rPr>
          <w:w w:val="105"/>
        </w:rPr>
        <w:t>chargée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l’exécution</w:t>
      </w:r>
      <w:r>
        <w:rPr>
          <w:spacing w:val="14"/>
          <w:w w:val="105"/>
        </w:rPr>
        <w:t xml:space="preserve"> </w:t>
      </w:r>
      <w:r>
        <w:rPr>
          <w:w w:val="105"/>
        </w:rPr>
        <w:t>du</w:t>
      </w:r>
      <w:r>
        <w:rPr>
          <w:spacing w:val="13"/>
          <w:w w:val="105"/>
        </w:rPr>
        <w:t xml:space="preserve"> </w:t>
      </w:r>
      <w:r>
        <w:rPr>
          <w:w w:val="105"/>
        </w:rPr>
        <w:t>présent</w:t>
      </w:r>
      <w:r>
        <w:rPr>
          <w:spacing w:val="14"/>
          <w:w w:val="105"/>
        </w:rPr>
        <w:t xml:space="preserve"> </w:t>
      </w:r>
      <w:r>
        <w:rPr>
          <w:w w:val="105"/>
        </w:rPr>
        <w:t>arrêté,</w:t>
      </w:r>
      <w:r>
        <w:rPr>
          <w:spacing w:val="13"/>
          <w:w w:val="105"/>
        </w:rPr>
        <w:t xml:space="preserve"> </w:t>
      </w:r>
      <w:r>
        <w:rPr>
          <w:w w:val="105"/>
        </w:rPr>
        <w:t>qui</w:t>
      </w:r>
      <w:r>
        <w:rPr>
          <w:spacing w:val="14"/>
          <w:w w:val="105"/>
        </w:rPr>
        <w:t xml:space="preserve"> </w:t>
      </w:r>
      <w:r>
        <w:rPr>
          <w:w w:val="105"/>
        </w:rPr>
        <w:t>sera</w:t>
      </w:r>
      <w:r>
        <w:rPr>
          <w:spacing w:val="-52"/>
          <w:w w:val="105"/>
        </w:rPr>
        <w:t xml:space="preserve"> </w:t>
      </w:r>
      <w:r>
        <w:rPr>
          <w:w w:val="110"/>
        </w:rPr>
        <w:t>publié</w:t>
      </w:r>
      <w:r>
        <w:rPr>
          <w:spacing w:val="8"/>
          <w:w w:val="110"/>
        </w:rPr>
        <w:t xml:space="preserve"> </w:t>
      </w:r>
      <w:r>
        <w:rPr>
          <w:w w:val="110"/>
        </w:rPr>
        <w:t>au</w:t>
      </w:r>
      <w:r>
        <w:rPr>
          <w:spacing w:val="10"/>
          <w:w w:val="110"/>
        </w:rPr>
        <w:t xml:space="preserve"> </w:t>
      </w:r>
      <w:r>
        <w:rPr>
          <w:i/>
          <w:w w:val="110"/>
        </w:rPr>
        <w:t>Journal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officiel</w:t>
      </w:r>
      <w:r>
        <w:rPr>
          <w:i/>
          <w:spacing w:val="10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la</w:t>
      </w:r>
      <w:r>
        <w:rPr>
          <w:spacing w:val="9"/>
          <w:w w:val="110"/>
        </w:rPr>
        <w:t xml:space="preserve"> </w:t>
      </w:r>
      <w:r>
        <w:rPr>
          <w:w w:val="110"/>
        </w:rPr>
        <w:t>République</w:t>
      </w:r>
      <w:r>
        <w:rPr>
          <w:spacing w:val="10"/>
          <w:w w:val="110"/>
        </w:rPr>
        <w:t xml:space="preserve"> </w:t>
      </w:r>
      <w:r>
        <w:rPr>
          <w:w w:val="110"/>
        </w:rPr>
        <w:t>française.</w:t>
      </w:r>
    </w:p>
    <w:p w14:paraId="559B7837" w14:textId="77777777" w:rsidR="00BD732E" w:rsidRDefault="00591D81">
      <w:pPr>
        <w:pStyle w:val="Corpsdetexte"/>
        <w:spacing w:before="78"/>
        <w:ind w:left="327" w:firstLine="0"/>
        <w:jc w:val="left"/>
      </w:pPr>
      <w:r>
        <w:rPr>
          <w:w w:val="105"/>
        </w:rPr>
        <w:t>Fait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8"/>
          <w:w w:val="105"/>
        </w:rPr>
        <w:t xml:space="preserve"> </w:t>
      </w:r>
      <w:r>
        <w:rPr>
          <w:w w:val="105"/>
        </w:rPr>
        <w:t>31</w:t>
      </w:r>
      <w:r>
        <w:rPr>
          <w:spacing w:val="10"/>
          <w:w w:val="105"/>
        </w:rPr>
        <w:t xml:space="preserve"> </w:t>
      </w:r>
      <w:r>
        <w:rPr>
          <w:w w:val="105"/>
        </w:rPr>
        <w:t>août</w:t>
      </w:r>
      <w:r>
        <w:rPr>
          <w:spacing w:val="8"/>
          <w:w w:val="105"/>
        </w:rPr>
        <w:t xml:space="preserve"> </w:t>
      </w:r>
      <w:r>
        <w:rPr>
          <w:w w:val="105"/>
        </w:rPr>
        <w:t>2021.</w:t>
      </w:r>
    </w:p>
    <w:p w14:paraId="485FC6E6" w14:textId="77777777" w:rsidR="00BD732E" w:rsidRDefault="00591D81">
      <w:pPr>
        <w:pStyle w:val="Corpsdetexte"/>
        <w:spacing w:before="66"/>
        <w:ind w:left="5870" w:firstLine="0"/>
        <w:jc w:val="center"/>
      </w:pPr>
      <w:r>
        <w:rPr>
          <w:w w:val="105"/>
        </w:rPr>
        <w:t>Pour</w:t>
      </w:r>
      <w:r>
        <w:rPr>
          <w:spacing w:val="6"/>
          <w:w w:val="105"/>
        </w:rPr>
        <w:t xml:space="preserve"> </w:t>
      </w: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w w:val="105"/>
        </w:rPr>
        <w:t>secrétaire</w:t>
      </w:r>
      <w:r>
        <w:rPr>
          <w:spacing w:val="8"/>
          <w:w w:val="105"/>
        </w:rPr>
        <w:t xml:space="preserve"> </w:t>
      </w:r>
      <w:r>
        <w:rPr>
          <w:w w:val="105"/>
        </w:rPr>
        <w:t>d’État</w:t>
      </w:r>
      <w:r>
        <w:rPr>
          <w:spacing w:val="5"/>
          <w:w w:val="105"/>
        </w:rPr>
        <w:t xml:space="preserve"> </w:t>
      </w:r>
      <w:r>
        <w:rPr>
          <w:w w:val="105"/>
        </w:rPr>
        <w:t>et</w:t>
      </w:r>
      <w:r>
        <w:rPr>
          <w:spacing w:val="7"/>
          <w:w w:val="105"/>
        </w:rPr>
        <w:t xml:space="preserve"> </w:t>
      </w:r>
      <w:r>
        <w:rPr>
          <w:w w:val="105"/>
        </w:rPr>
        <w:t>par</w:t>
      </w:r>
      <w:r>
        <w:rPr>
          <w:spacing w:val="6"/>
          <w:w w:val="105"/>
        </w:rPr>
        <w:t xml:space="preserve"> </w:t>
      </w:r>
      <w:r>
        <w:rPr>
          <w:w w:val="105"/>
        </w:rPr>
        <w:t>délégation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</w:p>
    <w:p w14:paraId="1D5E3522" w14:textId="77777777" w:rsidR="00BD732E" w:rsidRDefault="00591D81">
      <w:pPr>
        <w:spacing w:before="2"/>
        <w:ind w:left="5869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directrice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générale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cohésion</w:t>
      </w:r>
      <w:r>
        <w:rPr>
          <w:i/>
          <w:spacing w:val="4"/>
          <w:w w:val="105"/>
          <w:sz w:val="21"/>
        </w:rPr>
        <w:t xml:space="preserve"> </w:t>
      </w:r>
      <w:r>
        <w:rPr>
          <w:i/>
          <w:w w:val="105"/>
          <w:sz w:val="21"/>
        </w:rPr>
        <w:t>sociale,</w:t>
      </w:r>
    </w:p>
    <w:p w14:paraId="42290915" w14:textId="77777777" w:rsidR="00BD732E" w:rsidRDefault="00591D81">
      <w:pPr>
        <w:spacing w:before="2"/>
        <w:ind w:right="1597"/>
        <w:jc w:val="right"/>
        <w:rPr>
          <w:sz w:val="15"/>
        </w:rPr>
      </w:pPr>
      <w:r>
        <w:rPr>
          <w:sz w:val="21"/>
        </w:rPr>
        <w:t>V.</w:t>
      </w:r>
      <w:r>
        <w:rPr>
          <w:spacing w:val="24"/>
          <w:sz w:val="21"/>
        </w:rPr>
        <w:t xml:space="preserve"> </w:t>
      </w:r>
      <w:r>
        <w:rPr>
          <w:sz w:val="21"/>
        </w:rPr>
        <w:t>L</w:t>
      </w:r>
      <w:r>
        <w:rPr>
          <w:sz w:val="15"/>
        </w:rPr>
        <w:t>ASSERRE</w:t>
      </w:r>
    </w:p>
    <w:p w14:paraId="3B4E3928" w14:textId="77777777" w:rsidR="00BD732E" w:rsidRDefault="00BD732E">
      <w:pPr>
        <w:pStyle w:val="Corpsdetexte"/>
        <w:ind w:left="0" w:firstLine="0"/>
        <w:jc w:val="left"/>
        <w:rPr>
          <w:sz w:val="24"/>
        </w:rPr>
      </w:pPr>
    </w:p>
    <w:p w14:paraId="42F374CB" w14:textId="77777777" w:rsidR="00BD732E" w:rsidRDefault="00591D81">
      <w:pPr>
        <w:jc w:val="center"/>
        <w:rPr>
          <w:i/>
          <w:sz w:val="21"/>
        </w:rPr>
      </w:pPr>
      <w:r>
        <w:rPr>
          <w:i/>
          <w:w w:val="105"/>
          <w:sz w:val="21"/>
        </w:rPr>
        <w:t>ANNEXES</w:t>
      </w:r>
    </w:p>
    <w:p w14:paraId="10D4719B" w14:textId="77777777" w:rsidR="00BD732E" w:rsidRDefault="00591D81">
      <w:pPr>
        <w:pStyle w:val="Corpsdetexte"/>
        <w:spacing w:before="171"/>
        <w:ind w:left="0" w:firstLine="0"/>
        <w:jc w:val="center"/>
      </w:pPr>
      <w:r>
        <w:rPr>
          <w:w w:val="105"/>
        </w:rPr>
        <w:t>ANNEXE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</w:p>
    <w:p w14:paraId="41170354" w14:textId="77777777" w:rsidR="00BD732E" w:rsidRDefault="00591D81">
      <w:pPr>
        <w:spacing w:before="191" w:line="225" w:lineRule="auto"/>
        <w:ind w:left="310" w:right="109" w:hanging="199"/>
        <w:jc w:val="both"/>
        <w:rPr>
          <w:sz w:val="20"/>
        </w:rPr>
      </w:pPr>
      <w:r>
        <w:rPr>
          <w:sz w:val="20"/>
        </w:rPr>
        <w:t>RÉFÉRENTIEL</w:t>
      </w:r>
      <w:r>
        <w:rPr>
          <w:spacing w:val="1"/>
          <w:sz w:val="20"/>
        </w:rPr>
        <w:t xml:space="preserve"> </w:t>
      </w:r>
      <w:r>
        <w:rPr>
          <w:sz w:val="20"/>
        </w:rPr>
        <w:t>FIXANT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EXIGENCES</w:t>
      </w:r>
      <w:r>
        <w:rPr>
          <w:spacing w:val="1"/>
          <w:sz w:val="20"/>
        </w:rPr>
        <w:t xml:space="preserve"> </w:t>
      </w:r>
      <w:r>
        <w:rPr>
          <w:sz w:val="20"/>
        </w:rPr>
        <w:t>NATIONALES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MATIÈRE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LOCAUX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D’ÉQUIPEMENT</w:t>
      </w:r>
      <w:r>
        <w:rPr>
          <w:spacing w:val="1"/>
          <w:sz w:val="20"/>
        </w:rPr>
        <w:t xml:space="preserve"> </w:t>
      </w:r>
      <w:r>
        <w:rPr>
          <w:sz w:val="20"/>
        </w:rPr>
        <w:t>APPLICABLES AUX ÉTABLISSEMENTS ET SERVICES MENTIONNÉS À L’ARTICLE R. 2324-17 DU CODE DE</w:t>
      </w:r>
      <w:r>
        <w:rPr>
          <w:spacing w:val="-47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SANTÉ</w:t>
      </w:r>
      <w:r>
        <w:rPr>
          <w:spacing w:val="15"/>
          <w:sz w:val="20"/>
        </w:rPr>
        <w:t xml:space="preserve"> </w:t>
      </w:r>
      <w:r>
        <w:rPr>
          <w:sz w:val="20"/>
        </w:rPr>
        <w:t>PUBLIQUE</w:t>
      </w:r>
    </w:p>
    <w:p w14:paraId="2AE773F3" w14:textId="77777777" w:rsidR="00BD732E" w:rsidRDefault="00591D81">
      <w:pPr>
        <w:pStyle w:val="Corpsdetexte"/>
        <w:spacing w:before="109"/>
        <w:ind w:left="327" w:firstLine="0"/>
      </w:pP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présent</w:t>
      </w:r>
      <w:r>
        <w:rPr>
          <w:spacing w:val="4"/>
          <w:w w:val="105"/>
        </w:rPr>
        <w:t xml:space="preserve"> </w:t>
      </w:r>
      <w:r>
        <w:rPr>
          <w:w w:val="105"/>
        </w:rPr>
        <w:t>référentiel</w:t>
      </w:r>
      <w:r>
        <w:rPr>
          <w:spacing w:val="4"/>
          <w:w w:val="105"/>
        </w:rPr>
        <w:t xml:space="preserve"> </w:t>
      </w:r>
      <w:r>
        <w:rPr>
          <w:w w:val="105"/>
        </w:rPr>
        <w:t>explicite</w:t>
      </w:r>
      <w:r>
        <w:rPr>
          <w:spacing w:val="4"/>
          <w:w w:val="105"/>
        </w:rPr>
        <w:t xml:space="preserve"> </w:t>
      </w:r>
      <w:r>
        <w:rPr>
          <w:w w:val="105"/>
        </w:rPr>
        <w:t>les</w:t>
      </w:r>
      <w:r>
        <w:rPr>
          <w:spacing w:val="4"/>
          <w:w w:val="105"/>
        </w:rPr>
        <w:t xml:space="preserve"> </w:t>
      </w:r>
      <w:r>
        <w:rPr>
          <w:w w:val="105"/>
        </w:rPr>
        <w:t>dispositions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l’article</w:t>
      </w:r>
      <w:r>
        <w:rPr>
          <w:spacing w:val="5"/>
          <w:w w:val="105"/>
        </w:rPr>
        <w:t xml:space="preserve"> </w:t>
      </w:r>
      <w:r>
        <w:rPr>
          <w:w w:val="105"/>
        </w:rPr>
        <w:t>R.</w:t>
      </w:r>
      <w:r>
        <w:rPr>
          <w:spacing w:val="4"/>
          <w:w w:val="105"/>
        </w:rPr>
        <w:t xml:space="preserve"> </w:t>
      </w:r>
      <w:r>
        <w:rPr>
          <w:w w:val="105"/>
        </w:rPr>
        <w:t>2324-28</w:t>
      </w:r>
      <w:r>
        <w:rPr>
          <w:spacing w:val="3"/>
          <w:w w:val="105"/>
        </w:rPr>
        <w:t xml:space="preserve"> </w:t>
      </w:r>
      <w:r>
        <w:rPr>
          <w:w w:val="105"/>
        </w:rPr>
        <w:t>du</w:t>
      </w:r>
      <w:r>
        <w:rPr>
          <w:spacing w:val="5"/>
          <w:w w:val="105"/>
        </w:rPr>
        <w:t xml:space="preserve"> </w:t>
      </w:r>
      <w:r>
        <w:rPr>
          <w:w w:val="105"/>
        </w:rPr>
        <w:t>même</w:t>
      </w:r>
      <w:r>
        <w:rPr>
          <w:spacing w:val="4"/>
          <w:w w:val="105"/>
        </w:rPr>
        <w:t xml:space="preserve"> </w:t>
      </w:r>
      <w:r>
        <w:rPr>
          <w:w w:val="105"/>
        </w:rPr>
        <w:t>code.</w:t>
      </w:r>
    </w:p>
    <w:p w14:paraId="0C58013B" w14:textId="77777777" w:rsidR="00BD732E" w:rsidRDefault="00591D81">
      <w:pPr>
        <w:pStyle w:val="Corpsdetexte"/>
        <w:spacing w:before="35" w:line="213" w:lineRule="auto"/>
        <w:ind w:right="109"/>
      </w:pPr>
      <w:r>
        <w:rPr>
          <w:w w:val="105"/>
        </w:rPr>
        <w:t>Il ne saurait se substituer à l’ensemble des autres dispositions régissant un établissement d’accueil du jeune</w:t>
      </w:r>
      <w:r>
        <w:rPr>
          <w:spacing w:val="1"/>
          <w:w w:val="105"/>
        </w:rPr>
        <w:t xml:space="preserve"> </w:t>
      </w:r>
      <w:r>
        <w:rPr>
          <w:w w:val="105"/>
        </w:rPr>
        <w:t>enfant en tant que lieu de travail et établissement recevant du publ</w:t>
      </w:r>
      <w:r>
        <w:rPr>
          <w:w w:val="105"/>
        </w:rPr>
        <w:t>ic, notamment en matière de sécurité :</w:t>
      </w:r>
      <w:r>
        <w:rPr>
          <w:spacing w:val="1"/>
          <w:w w:val="105"/>
        </w:rPr>
        <w:t xml:space="preserve"> </w:t>
      </w:r>
      <w:hyperlink r:id="rId8">
        <w:r>
          <w:t>http://www.prefecturedepolice.interieur.gouv.fr/sites/default/files/Docu</w:t>
        </w:r>
        <w:r>
          <w:t>ments/Guide_de_preconisation_surete_se-</w:t>
        </w:r>
      </w:hyperlink>
      <w:r>
        <w:rPr>
          <w:spacing w:val="1"/>
        </w:rPr>
        <w:t xml:space="preserve"> </w:t>
      </w:r>
      <w:hyperlink r:id="rId9">
        <w:r>
          <w:t xml:space="preserve">curite_2021.pdf), </w:t>
        </w:r>
      </w:hyperlink>
      <w:r>
        <w:t>de sûreté,</w:t>
      </w:r>
      <w:r>
        <w:rPr>
          <w:spacing w:val="1"/>
        </w:rPr>
        <w:t xml:space="preserve"> </w:t>
      </w:r>
      <w:r>
        <w:t>d’accessibilité, de prévention</w:t>
      </w:r>
      <w:r>
        <w:rPr>
          <w:spacing w:val="1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prote</w:t>
      </w:r>
      <w:r>
        <w:t>ction de la population (restauration</w:t>
      </w:r>
      <w:r>
        <w:rPr>
          <w:spacing w:val="52"/>
        </w:rPr>
        <w:t xml:space="preserve"> </w:t>
      </w:r>
      <w:r>
        <w:t>collective),</w:t>
      </w:r>
      <w:r>
        <w:rPr>
          <w:spacing w:val="-50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particulier</w:t>
      </w:r>
      <w:r>
        <w:rPr>
          <w:spacing w:val="-10"/>
          <w:w w:val="105"/>
        </w:rPr>
        <w:t xml:space="preserve"> </w:t>
      </w:r>
      <w:r>
        <w:rPr>
          <w:w w:val="105"/>
        </w:rPr>
        <w:t>contenues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codes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l’habitation,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l’environnement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l’urbanisme.</w:t>
      </w:r>
    </w:p>
    <w:p w14:paraId="2733E0A5" w14:textId="77777777" w:rsidR="00BD732E" w:rsidRDefault="00591D81">
      <w:pPr>
        <w:pStyle w:val="Corpsdetexte"/>
        <w:spacing w:before="20"/>
        <w:ind w:left="327" w:firstLine="0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vérification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respect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ces</w:t>
      </w:r>
      <w:r>
        <w:rPr>
          <w:spacing w:val="2"/>
          <w:w w:val="105"/>
        </w:rPr>
        <w:t xml:space="preserve"> </w:t>
      </w:r>
      <w:r>
        <w:rPr>
          <w:w w:val="105"/>
        </w:rPr>
        <w:t>autres</w:t>
      </w:r>
      <w:r>
        <w:rPr>
          <w:spacing w:val="2"/>
          <w:w w:val="105"/>
        </w:rPr>
        <w:t xml:space="preserve"> </w:t>
      </w:r>
      <w:r>
        <w:rPr>
          <w:w w:val="105"/>
        </w:rPr>
        <w:t>dispositions</w:t>
      </w:r>
      <w:r>
        <w:rPr>
          <w:spacing w:val="1"/>
          <w:w w:val="105"/>
        </w:rPr>
        <w:t xml:space="preserve"> </w:t>
      </w:r>
      <w:r>
        <w:rPr>
          <w:w w:val="105"/>
        </w:rPr>
        <w:t>incombe</w:t>
      </w:r>
      <w:r>
        <w:rPr>
          <w:spacing w:val="1"/>
          <w:w w:val="105"/>
        </w:rPr>
        <w:t xml:space="preserve"> </w:t>
      </w:r>
      <w:r>
        <w:rPr>
          <w:w w:val="105"/>
        </w:rPr>
        <w:t>aux</w:t>
      </w:r>
      <w:r>
        <w:rPr>
          <w:spacing w:val="2"/>
          <w:w w:val="105"/>
        </w:rPr>
        <w:t xml:space="preserve"> </w:t>
      </w:r>
      <w:r>
        <w:rPr>
          <w:w w:val="105"/>
        </w:rPr>
        <w:t>autorités</w:t>
      </w:r>
      <w:r>
        <w:rPr>
          <w:spacing w:val="1"/>
          <w:w w:val="105"/>
        </w:rPr>
        <w:t xml:space="preserve"> </w:t>
      </w:r>
      <w:r>
        <w:rPr>
          <w:w w:val="105"/>
        </w:rPr>
        <w:t>compétentes.</w:t>
      </w:r>
    </w:p>
    <w:p w14:paraId="0C3DD3DD" w14:textId="77777777" w:rsidR="00BD732E" w:rsidRDefault="00591D81">
      <w:pPr>
        <w:pStyle w:val="Corpsdetexte"/>
        <w:spacing w:before="34" w:line="213" w:lineRule="auto"/>
        <w:ind w:right="109"/>
      </w:pPr>
      <w:r>
        <w:t>Enfin,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référentiel</w:t>
      </w:r>
      <w:r>
        <w:rPr>
          <w:spacing w:val="1"/>
        </w:rPr>
        <w:t xml:space="preserve"> </w:t>
      </w:r>
      <w:r>
        <w:t>n’exonère</w:t>
      </w:r>
      <w:r>
        <w:rPr>
          <w:spacing w:val="1"/>
        </w:rPr>
        <w:t xml:space="preserve"> </w:t>
      </w:r>
      <w:r>
        <w:t>n’exclut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réflexion</w:t>
      </w:r>
      <w:r>
        <w:rPr>
          <w:spacing w:val="1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maitrise</w:t>
      </w:r>
      <w:r>
        <w:rPr>
          <w:spacing w:val="1"/>
        </w:rPr>
        <w:t xml:space="preserve"> </w:t>
      </w:r>
      <w:r>
        <w:t>d’ouvrage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professionnels de la petite enfance pour l’adaptation des locaux à l’activité d’accueil de jeunes enfants et de leurs</w:t>
      </w:r>
      <w:r>
        <w:rPr>
          <w:spacing w:val="1"/>
        </w:rPr>
        <w:t xml:space="preserve"> </w:t>
      </w:r>
      <w:r>
        <w:t>parents.</w:t>
      </w:r>
    </w:p>
    <w:p w14:paraId="3AF5886C" w14:textId="77777777" w:rsidR="00BD732E" w:rsidRDefault="00591D81">
      <w:pPr>
        <w:pStyle w:val="Titre1"/>
        <w:spacing w:before="176"/>
      </w:pPr>
      <w:r>
        <w:t>TITRE</w:t>
      </w:r>
      <w:r>
        <w:rPr>
          <w:spacing w:val="17"/>
        </w:rPr>
        <w:t xml:space="preserve"> </w:t>
      </w:r>
      <w:r>
        <w:t>1</w:t>
      </w:r>
    </w:p>
    <w:p w14:paraId="787F677B" w14:textId="77777777" w:rsidR="00BD732E" w:rsidRDefault="00591D81">
      <w:pPr>
        <w:pStyle w:val="Titre2"/>
        <w:spacing w:before="126" w:line="230" w:lineRule="auto"/>
        <w:ind w:left="2488" w:right="2486" w:hanging="1"/>
        <w:jc w:val="center"/>
      </w:pPr>
      <w:r>
        <w:t>Référentiel</w:t>
      </w:r>
      <w:r>
        <w:rPr>
          <w:spacing w:val="2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établissements</w:t>
      </w:r>
      <w:r>
        <w:rPr>
          <w:spacing w:val="4"/>
        </w:rPr>
        <w:t xml:space="preserve"> </w:t>
      </w:r>
      <w:r>
        <w:t>d’accueil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jeune</w:t>
      </w:r>
      <w:r>
        <w:rPr>
          <w:spacing w:val="3"/>
        </w:rPr>
        <w:t xml:space="preserve"> </w:t>
      </w:r>
      <w:r>
        <w:t>enfants</w:t>
      </w:r>
      <w:r>
        <w:rPr>
          <w:spacing w:val="1"/>
        </w:rPr>
        <w:t xml:space="preserve"> </w:t>
      </w:r>
      <w:r>
        <w:t>définis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l’article</w:t>
      </w:r>
      <w:r>
        <w:rPr>
          <w:spacing w:val="5"/>
        </w:rPr>
        <w:t xml:space="preserve"> </w:t>
      </w:r>
      <w:r>
        <w:t>R.</w:t>
      </w:r>
      <w:r>
        <w:rPr>
          <w:spacing w:val="6"/>
        </w:rPr>
        <w:t xml:space="preserve"> </w:t>
      </w:r>
      <w:r>
        <w:t>2324-17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santé</w:t>
      </w:r>
      <w:r>
        <w:rPr>
          <w:spacing w:val="5"/>
        </w:rPr>
        <w:t xml:space="preserve"> </w:t>
      </w:r>
      <w:r>
        <w:t>publique</w:t>
      </w:r>
    </w:p>
    <w:p w14:paraId="4AB1C821" w14:textId="77777777" w:rsidR="00BD732E" w:rsidRDefault="00591D81">
      <w:pPr>
        <w:pStyle w:val="Corpsdetexte"/>
        <w:spacing w:before="130" w:line="213" w:lineRule="auto"/>
        <w:ind w:right="106"/>
        <w:jc w:val="left"/>
      </w:pPr>
      <w:r>
        <w:t>Les</w:t>
      </w:r>
      <w:r>
        <w:rPr>
          <w:spacing w:val="16"/>
        </w:rPr>
        <w:t xml:space="preserve"> </w:t>
      </w:r>
      <w:r>
        <w:t>établissements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type</w:t>
      </w:r>
      <w:r>
        <w:rPr>
          <w:spacing w:val="16"/>
        </w:rPr>
        <w:t xml:space="preserve"> </w:t>
      </w:r>
      <w:r>
        <w:t>crèches</w:t>
      </w:r>
      <w:r>
        <w:rPr>
          <w:spacing w:val="18"/>
        </w:rPr>
        <w:t xml:space="preserve"> </w:t>
      </w:r>
      <w:r>
        <w:t>familiales</w:t>
      </w:r>
      <w:r>
        <w:rPr>
          <w:spacing w:val="17"/>
        </w:rPr>
        <w:t xml:space="preserve"> </w:t>
      </w:r>
      <w:r>
        <w:t>font</w:t>
      </w:r>
      <w:r>
        <w:rPr>
          <w:spacing w:val="16"/>
        </w:rPr>
        <w:t xml:space="preserve"> </w:t>
      </w:r>
      <w:r>
        <w:t>l’objet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particularités</w:t>
      </w:r>
      <w:r>
        <w:rPr>
          <w:spacing w:val="15"/>
        </w:rPr>
        <w:t xml:space="preserve"> </w:t>
      </w:r>
      <w:r>
        <w:t>précisées</w:t>
      </w:r>
      <w:r>
        <w:rPr>
          <w:spacing w:val="18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titre</w:t>
      </w:r>
      <w:r>
        <w:rPr>
          <w:spacing w:val="16"/>
        </w:rPr>
        <w:t xml:space="preserve"> </w:t>
      </w:r>
      <w:r>
        <w:t>2,</w:t>
      </w:r>
      <w:r>
        <w:rPr>
          <w:spacing w:val="18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établissements</w:t>
      </w:r>
      <w:r>
        <w:rPr>
          <w:spacing w:val="-50"/>
        </w:rPr>
        <w:t xml:space="preserve"> </w:t>
      </w:r>
      <w:r>
        <w:rPr>
          <w:w w:val="105"/>
        </w:rPr>
        <w:t>d’accueil</w:t>
      </w:r>
      <w:r>
        <w:rPr>
          <w:spacing w:val="10"/>
          <w:w w:val="105"/>
        </w:rPr>
        <w:t xml:space="preserve"> </w:t>
      </w:r>
      <w:r>
        <w:rPr>
          <w:w w:val="105"/>
        </w:rPr>
        <w:t>saisonnier</w:t>
      </w:r>
      <w:r>
        <w:rPr>
          <w:spacing w:val="10"/>
          <w:w w:val="105"/>
        </w:rPr>
        <w:t xml:space="preserve"> </w:t>
      </w:r>
      <w:r>
        <w:rPr>
          <w:w w:val="105"/>
        </w:rPr>
        <w:t>ou</w:t>
      </w:r>
      <w:r>
        <w:rPr>
          <w:spacing w:val="12"/>
          <w:w w:val="105"/>
        </w:rPr>
        <w:t xml:space="preserve"> </w:t>
      </w:r>
      <w:r>
        <w:rPr>
          <w:w w:val="105"/>
        </w:rPr>
        <w:t>ponctuel</w:t>
      </w:r>
      <w:r>
        <w:rPr>
          <w:spacing w:val="10"/>
          <w:w w:val="105"/>
        </w:rPr>
        <w:t xml:space="preserve"> </w:t>
      </w:r>
      <w:r>
        <w:rPr>
          <w:w w:val="105"/>
        </w:rPr>
        <w:t>au</w:t>
      </w:r>
      <w:r>
        <w:rPr>
          <w:spacing w:val="11"/>
          <w:w w:val="105"/>
        </w:rPr>
        <w:t xml:space="preserve"> </w:t>
      </w:r>
      <w:r>
        <w:rPr>
          <w:w w:val="105"/>
        </w:rPr>
        <w:t>titre</w:t>
      </w:r>
      <w:r>
        <w:rPr>
          <w:spacing w:val="11"/>
          <w:w w:val="105"/>
        </w:rPr>
        <w:t xml:space="preserve"> </w:t>
      </w:r>
      <w:r>
        <w:rPr>
          <w:w w:val="105"/>
        </w:rPr>
        <w:t>3,</w:t>
      </w:r>
      <w:r>
        <w:rPr>
          <w:spacing w:val="10"/>
          <w:w w:val="105"/>
        </w:rPr>
        <w:t xml:space="preserve"> </w:t>
      </w:r>
      <w:r>
        <w:rPr>
          <w:w w:val="105"/>
        </w:rPr>
        <w:t>les</w:t>
      </w:r>
      <w:r>
        <w:rPr>
          <w:spacing w:val="11"/>
          <w:w w:val="105"/>
        </w:rPr>
        <w:t xml:space="preserve"> </w:t>
      </w:r>
      <w:r>
        <w:rPr>
          <w:w w:val="105"/>
        </w:rPr>
        <w:t>établissements</w:t>
      </w:r>
      <w:r>
        <w:rPr>
          <w:spacing w:val="10"/>
          <w:w w:val="105"/>
        </w:rPr>
        <w:t xml:space="preserve"> </w:t>
      </w:r>
      <w:r>
        <w:rPr>
          <w:w w:val="105"/>
        </w:rPr>
        <w:t>d’accueil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semi</w:t>
      </w:r>
      <w:r>
        <w:rPr>
          <w:spacing w:val="11"/>
          <w:w w:val="105"/>
        </w:rPr>
        <w:t xml:space="preserve"> </w:t>
      </w:r>
      <w:r>
        <w:rPr>
          <w:w w:val="105"/>
        </w:rPr>
        <w:t>plein</w:t>
      </w:r>
      <w:r>
        <w:rPr>
          <w:spacing w:val="10"/>
          <w:w w:val="105"/>
        </w:rPr>
        <w:t xml:space="preserve"> </w:t>
      </w:r>
      <w:r>
        <w:rPr>
          <w:w w:val="105"/>
        </w:rPr>
        <w:t>air</w:t>
      </w:r>
      <w:r>
        <w:rPr>
          <w:spacing w:val="11"/>
          <w:w w:val="105"/>
        </w:rPr>
        <w:t xml:space="preserve"> </w:t>
      </w:r>
      <w:r>
        <w:rPr>
          <w:w w:val="105"/>
        </w:rPr>
        <w:t>au</w:t>
      </w:r>
      <w:r>
        <w:rPr>
          <w:spacing w:val="11"/>
          <w:w w:val="105"/>
        </w:rPr>
        <w:t xml:space="preserve"> </w:t>
      </w:r>
      <w:r>
        <w:rPr>
          <w:w w:val="105"/>
        </w:rPr>
        <w:t>titre</w:t>
      </w:r>
      <w:r>
        <w:rPr>
          <w:spacing w:val="10"/>
          <w:w w:val="105"/>
        </w:rPr>
        <w:t xml:space="preserve"> </w:t>
      </w:r>
      <w:r>
        <w:rPr>
          <w:w w:val="105"/>
        </w:rPr>
        <w:t>4.</w:t>
      </w:r>
    </w:p>
    <w:p w14:paraId="215769F0" w14:textId="77777777" w:rsidR="00BD732E" w:rsidRDefault="00591D81">
      <w:pPr>
        <w:spacing w:before="142"/>
        <w:jc w:val="center"/>
        <w:rPr>
          <w:b/>
          <w:sz w:val="11"/>
        </w:rPr>
      </w:pPr>
      <w:r>
        <w:rPr>
          <w:b/>
          <w:w w:val="101"/>
          <w:sz w:val="23"/>
        </w:rPr>
        <w:t>C</w:t>
      </w:r>
      <w:r>
        <w:rPr>
          <w:b/>
          <w:w w:val="101"/>
          <w:sz w:val="16"/>
        </w:rPr>
        <w:t>HAPITRE</w:t>
      </w:r>
      <w:r>
        <w:rPr>
          <w:b/>
          <w:sz w:val="16"/>
        </w:rPr>
        <w:t xml:space="preserve"> 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w w:val="101"/>
          <w:sz w:val="23"/>
        </w:rPr>
        <w:t>I</w:t>
      </w:r>
      <w:r>
        <w:rPr>
          <w:b/>
          <w:w w:val="105"/>
          <w:position w:val="8"/>
          <w:sz w:val="11"/>
        </w:rPr>
        <w:t>er</w:t>
      </w:r>
    </w:p>
    <w:p w14:paraId="3187EEC2" w14:textId="77777777" w:rsidR="00BD732E" w:rsidRDefault="00591D81">
      <w:pPr>
        <w:spacing w:before="140"/>
        <w:jc w:val="center"/>
        <w:rPr>
          <w:b/>
          <w:sz w:val="15"/>
        </w:rPr>
      </w:pPr>
      <w:r>
        <w:rPr>
          <w:b/>
          <w:w w:val="110"/>
          <w:sz w:val="15"/>
        </w:rPr>
        <w:t>ENVIRONNEMENT</w:t>
      </w:r>
    </w:p>
    <w:p w14:paraId="46DF68C2" w14:textId="77777777" w:rsidR="00BD732E" w:rsidRDefault="00BD732E">
      <w:pPr>
        <w:pStyle w:val="Corpsdetexte"/>
        <w:spacing w:before="7"/>
        <w:ind w:left="0" w:firstLine="0"/>
        <w:jc w:val="left"/>
        <w:rPr>
          <w:b/>
          <w:sz w:val="24"/>
        </w:rPr>
      </w:pPr>
    </w:p>
    <w:p w14:paraId="03C2C3FB" w14:textId="77777777" w:rsidR="00BD732E" w:rsidRDefault="00591D81">
      <w:pPr>
        <w:pStyle w:val="Titre2"/>
        <w:numPr>
          <w:ilvl w:val="1"/>
          <w:numId w:val="18"/>
        </w:numPr>
        <w:tabs>
          <w:tab w:val="left" w:pos="4595"/>
        </w:tabs>
        <w:ind w:hanging="361"/>
        <w:jc w:val="left"/>
      </w:pPr>
      <w:r>
        <w:rPr>
          <w:b w:val="0"/>
          <w:w w:val="105"/>
        </w:rPr>
        <w:t xml:space="preserve">– </w:t>
      </w:r>
      <w:r>
        <w:rPr>
          <w:w w:val="105"/>
        </w:rPr>
        <w:t>Accessibilité</w:t>
      </w:r>
    </w:p>
    <w:p w14:paraId="61E51E11" w14:textId="77777777" w:rsidR="00BD732E" w:rsidRDefault="00591D81">
      <w:pPr>
        <w:pStyle w:val="Corpsdetexte"/>
        <w:spacing w:before="127" w:line="213" w:lineRule="auto"/>
        <w:ind w:right="109"/>
      </w:pPr>
      <w:r>
        <w:rPr>
          <w:w w:val="105"/>
        </w:rPr>
        <w:t>I.1.1 L’établissement respecte les règles d’accessibilité aux personnes en situation de handicap fixées par la</w:t>
      </w:r>
      <w:r>
        <w:rPr>
          <w:spacing w:val="1"/>
          <w:w w:val="105"/>
        </w:rPr>
        <w:t xml:space="preserve"> </w:t>
      </w:r>
      <w:r>
        <w:rPr>
          <w:w w:val="105"/>
        </w:rPr>
        <w:t>réglementation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vigueur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0"/>
          <w:w w:val="105"/>
        </w:rPr>
        <w:t xml:space="preserve"> </w:t>
      </w:r>
      <w:r>
        <w:rPr>
          <w:w w:val="105"/>
        </w:rPr>
        <w:t>aux</w:t>
      </w:r>
      <w:r>
        <w:rPr>
          <w:spacing w:val="-10"/>
          <w:w w:val="105"/>
        </w:rPr>
        <w:t xml:space="preserve"> </w:t>
      </w:r>
      <w:r>
        <w:rPr>
          <w:w w:val="105"/>
        </w:rPr>
        <w:t>établissements</w:t>
      </w:r>
      <w:r>
        <w:rPr>
          <w:spacing w:val="-10"/>
          <w:w w:val="105"/>
        </w:rPr>
        <w:t xml:space="preserve"> </w:t>
      </w:r>
      <w:r>
        <w:rPr>
          <w:w w:val="105"/>
        </w:rPr>
        <w:t>recevant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public,</w:t>
      </w:r>
      <w:r>
        <w:rPr>
          <w:spacing w:val="-10"/>
          <w:w w:val="105"/>
        </w:rPr>
        <w:t xml:space="preserve"> </w:t>
      </w:r>
      <w:r>
        <w:rPr>
          <w:w w:val="105"/>
        </w:rPr>
        <w:t>selon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classement,</w:t>
      </w:r>
      <w:r>
        <w:rPr>
          <w:spacing w:val="-10"/>
          <w:w w:val="105"/>
        </w:rPr>
        <w:t xml:space="preserve"> </w:t>
      </w:r>
      <w:r>
        <w:rPr>
          <w:w w:val="105"/>
        </w:rPr>
        <w:t>conformément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52"/>
          <w:w w:val="105"/>
        </w:rPr>
        <w:t xml:space="preserve"> </w:t>
      </w:r>
      <w:r>
        <w:rPr>
          <w:w w:val="105"/>
        </w:rPr>
        <w:t>code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16"/>
          <w:w w:val="105"/>
        </w:rPr>
        <w:t xml:space="preserve"> </w:t>
      </w:r>
      <w:r>
        <w:rPr>
          <w:w w:val="105"/>
        </w:rPr>
        <w:t>et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l’h</w:t>
      </w:r>
      <w:r>
        <w:rPr>
          <w:w w:val="105"/>
        </w:rPr>
        <w:t>abitation.</w:t>
      </w:r>
    </w:p>
    <w:p w14:paraId="2DBF609F" w14:textId="77777777" w:rsidR="00BD732E" w:rsidRDefault="00BD732E">
      <w:pPr>
        <w:pStyle w:val="Corpsdetexte"/>
        <w:spacing w:before="10"/>
        <w:ind w:left="0" w:firstLine="0"/>
        <w:jc w:val="left"/>
        <w:rPr>
          <w:sz w:val="23"/>
        </w:rPr>
      </w:pPr>
    </w:p>
    <w:p w14:paraId="21EA8390" w14:textId="77777777" w:rsidR="00BD732E" w:rsidRDefault="00591D81">
      <w:pPr>
        <w:pStyle w:val="Titre2"/>
        <w:numPr>
          <w:ilvl w:val="1"/>
          <w:numId w:val="18"/>
        </w:numPr>
        <w:tabs>
          <w:tab w:val="left" w:pos="4350"/>
        </w:tabs>
        <w:ind w:left="4349" w:hanging="361"/>
        <w:jc w:val="left"/>
      </w:pPr>
      <w:r>
        <w:rPr>
          <w:b w:val="0"/>
          <w:w w:val="105"/>
        </w:rPr>
        <w:t>–</w:t>
      </w:r>
      <w:r>
        <w:rPr>
          <w:b w:val="0"/>
          <w:spacing w:val="6"/>
          <w:w w:val="105"/>
        </w:rPr>
        <w:t xml:space="preserve"> </w:t>
      </w:r>
      <w:r>
        <w:rPr>
          <w:w w:val="105"/>
        </w:rPr>
        <w:t>Sécurité</w:t>
      </w:r>
      <w:r>
        <w:rPr>
          <w:spacing w:val="7"/>
          <w:w w:val="105"/>
        </w:rPr>
        <w:t xml:space="preserve"> </w:t>
      </w:r>
      <w:r>
        <w:rPr>
          <w:w w:val="105"/>
        </w:rPr>
        <w:t>et</w:t>
      </w:r>
      <w:r>
        <w:rPr>
          <w:spacing w:val="7"/>
          <w:w w:val="105"/>
        </w:rPr>
        <w:t xml:space="preserve"> </w:t>
      </w:r>
      <w:r>
        <w:rPr>
          <w:w w:val="105"/>
        </w:rPr>
        <w:t>sûreté</w:t>
      </w:r>
    </w:p>
    <w:p w14:paraId="3CC5EFF3" w14:textId="77777777" w:rsidR="00BD732E" w:rsidRPr="007513CA" w:rsidRDefault="00591D81">
      <w:pPr>
        <w:pStyle w:val="Paragraphedeliste"/>
        <w:numPr>
          <w:ilvl w:val="2"/>
          <w:numId w:val="18"/>
        </w:numPr>
        <w:tabs>
          <w:tab w:val="left" w:pos="812"/>
        </w:tabs>
        <w:spacing w:before="127" w:line="213" w:lineRule="auto"/>
        <w:ind w:right="110" w:firstLine="215"/>
        <w:rPr>
          <w:sz w:val="21"/>
          <w:highlight w:val="green"/>
        </w:rPr>
      </w:pPr>
      <w:r w:rsidRPr="007513CA">
        <w:rPr>
          <w:w w:val="105"/>
          <w:sz w:val="21"/>
          <w:highlight w:val="green"/>
        </w:rPr>
        <w:t>Chaque établissement dispose d’une entrée équipée d’un dispositif de contrôle d’accès (type digicode,</w:t>
      </w:r>
      <w:r w:rsidRPr="007513CA">
        <w:rPr>
          <w:spacing w:val="1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visiophone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ou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autre)</w:t>
      </w:r>
      <w:r w:rsidRPr="007513CA">
        <w:rPr>
          <w:spacing w:val="11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permettant,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le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cas</w:t>
      </w:r>
      <w:r w:rsidRPr="007513CA">
        <w:rPr>
          <w:spacing w:val="1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échéant,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une</w:t>
      </w:r>
      <w:r w:rsidRPr="007513CA">
        <w:rPr>
          <w:spacing w:val="1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réponse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depuis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les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unités</w:t>
      </w:r>
      <w:r w:rsidRPr="007513CA">
        <w:rPr>
          <w:spacing w:val="1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d’accueil.</w:t>
      </w:r>
    </w:p>
    <w:p w14:paraId="1092FF71" w14:textId="77777777" w:rsidR="00BD732E" w:rsidRDefault="00591D81">
      <w:pPr>
        <w:pStyle w:val="Corpsdetexte"/>
        <w:spacing w:before="19"/>
        <w:ind w:left="327" w:firstLine="0"/>
        <w:jc w:val="left"/>
      </w:pPr>
      <w:r w:rsidRPr="007513CA">
        <w:rPr>
          <w:w w:val="105"/>
          <w:highlight w:val="green"/>
        </w:rPr>
        <w:t>Le</w:t>
      </w:r>
      <w:r w:rsidRPr="007513CA">
        <w:rPr>
          <w:spacing w:val="2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dispositif</w:t>
      </w:r>
      <w:r w:rsidRPr="007513CA">
        <w:rPr>
          <w:spacing w:val="2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installé</w:t>
      </w:r>
      <w:r w:rsidRPr="007513CA">
        <w:rPr>
          <w:spacing w:val="4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permet</w:t>
      </w:r>
      <w:r w:rsidRPr="007513CA">
        <w:rPr>
          <w:spacing w:val="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de</w:t>
      </w:r>
      <w:r w:rsidRPr="007513CA">
        <w:rPr>
          <w:spacing w:val="2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contrôler</w:t>
      </w:r>
      <w:r w:rsidRPr="007513CA">
        <w:rPr>
          <w:spacing w:val="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et</w:t>
      </w:r>
      <w:r w:rsidRPr="007513CA">
        <w:rPr>
          <w:spacing w:val="2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déverrouiller</w:t>
      </w:r>
      <w:r w:rsidRPr="007513CA">
        <w:rPr>
          <w:spacing w:val="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l’entrée</w:t>
      </w:r>
      <w:r w:rsidRPr="007513CA">
        <w:rPr>
          <w:spacing w:val="2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de</w:t>
      </w:r>
      <w:r w:rsidRPr="007513CA">
        <w:rPr>
          <w:spacing w:val="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l’établissement</w:t>
      </w:r>
      <w:r w:rsidRPr="007513CA">
        <w:rPr>
          <w:spacing w:val="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pour</w:t>
      </w:r>
      <w:r w:rsidRPr="007513CA">
        <w:rPr>
          <w:spacing w:val="2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en</w:t>
      </w:r>
      <w:r w:rsidRPr="007513CA">
        <w:rPr>
          <w:spacing w:val="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sécuriser</w:t>
      </w:r>
      <w:r w:rsidRPr="007513CA">
        <w:rPr>
          <w:spacing w:val="2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l’accès.</w:t>
      </w:r>
    </w:p>
    <w:p w14:paraId="725E546F" w14:textId="77777777" w:rsidR="00BD732E" w:rsidRDefault="00BD732E">
      <w:pPr>
        <w:sectPr w:rsidR="00BD732E">
          <w:pgSz w:w="11910" w:h="16840"/>
          <w:pgMar w:top="600" w:right="880" w:bottom="280" w:left="880" w:header="720" w:footer="720" w:gutter="0"/>
          <w:cols w:space="720"/>
        </w:sectPr>
      </w:pPr>
    </w:p>
    <w:p w14:paraId="27DA23FB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383040" behindDoc="1" locked="0" layoutInCell="1" allowOverlap="1" wp14:anchorId="3A3BA4DD" wp14:editId="1D3081DD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76A31F2F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6AF04775" w14:textId="77777777" w:rsidR="00BD732E" w:rsidRDefault="00591D81">
      <w:pPr>
        <w:spacing w:before="232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 xml:space="preserve"> </w:t>
      </w:r>
      <w:r>
        <w:rPr>
          <w:b/>
          <w:sz w:val="23"/>
        </w:rPr>
        <w:t>II</w:t>
      </w:r>
    </w:p>
    <w:p w14:paraId="1EF2373C" w14:textId="77777777" w:rsidR="00BD732E" w:rsidRDefault="00591D81">
      <w:pPr>
        <w:spacing w:before="128"/>
        <w:jc w:val="center"/>
        <w:rPr>
          <w:b/>
          <w:sz w:val="15"/>
        </w:rPr>
      </w:pPr>
      <w:r>
        <w:rPr>
          <w:b/>
          <w:w w:val="110"/>
          <w:sz w:val="15"/>
        </w:rPr>
        <w:t>ESPACE</w:t>
      </w:r>
      <w:r>
        <w:rPr>
          <w:b/>
          <w:spacing w:val="23"/>
          <w:w w:val="110"/>
          <w:sz w:val="15"/>
        </w:rPr>
        <w:t xml:space="preserve"> </w:t>
      </w:r>
      <w:r>
        <w:rPr>
          <w:b/>
          <w:w w:val="110"/>
          <w:sz w:val="15"/>
        </w:rPr>
        <w:t>INTÉRIEUR</w:t>
      </w:r>
    </w:p>
    <w:p w14:paraId="4D3DC9A5" w14:textId="77777777" w:rsidR="00BD732E" w:rsidRDefault="00591D81">
      <w:pPr>
        <w:pStyle w:val="Corpsdetexte"/>
        <w:spacing w:before="101"/>
        <w:ind w:left="327" w:firstLine="0"/>
      </w:pPr>
      <w:r>
        <w:rPr>
          <w:w w:val="105"/>
        </w:rPr>
        <w:t>Les</w:t>
      </w:r>
      <w:r>
        <w:rPr>
          <w:spacing w:val="2"/>
          <w:w w:val="105"/>
        </w:rPr>
        <w:t xml:space="preserve"> </w:t>
      </w:r>
      <w:r>
        <w:rPr>
          <w:w w:val="105"/>
        </w:rPr>
        <w:t>dispositions</w:t>
      </w:r>
      <w:r>
        <w:rPr>
          <w:spacing w:val="1"/>
          <w:w w:val="105"/>
        </w:rPr>
        <w:t xml:space="preserve"> </w:t>
      </w:r>
      <w:r>
        <w:rPr>
          <w:w w:val="105"/>
        </w:rPr>
        <w:t>concernent</w:t>
      </w:r>
      <w:r>
        <w:rPr>
          <w:spacing w:val="2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espaces</w:t>
      </w:r>
      <w:r>
        <w:rPr>
          <w:spacing w:val="2"/>
          <w:w w:val="105"/>
        </w:rPr>
        <w:t xml:space="preserve"> </w:t>
      </w:r>
      <w:r>
        <w:rPr>
          <w:w w:val="105"/>
        </w:rPr>
        <w:t>d’accueil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jeunes</w:t>
      </w:r>
      <w:r>
        <w:rPr>
          <w:spacing w:val="2"/>
          <w:w w:val="105"/>
        </w:rPr>
        <w:t xml:space="preserve"> </w:t>
      </w:r>
      <w:r>
        <w:rPr>
          <w:w w:val="105"/>
        </w:rPr>
        <w:t>enfants.</w:t>
      </w:r>
    </w:p>
    <w:p w14:paraId="566D9868" w14:textId="77777777" w:rsidR="00BD732E" w:rsidRDefault="00BD732E">
      <w:pPr>
        <w:pStyle w:val="Corpsdetexte"/>
        <w:ind w:left="0" w:firstLine="0"/>
        <w:jc w:val="left"/>
        <w:rPr>
          <w:sz w:val="20"/>
        </w:rPr>
      </w:pPr>
    </w:p>
    <w:p w14:paraId="457CA2FA" w14:textId="77777777" w:rsidR="00BD732E" w:rsidRDefault="00591D81">
      <w:pPr>
        <w:pStyle w:val="Titre2"/>
        <w:numPr>
          <w:ilvl w:val="1"/>
          <w:numId w:val="17"/>
        </w:numPr>
        <w:tabs>
          <w:tab w:val="left" w:pos="4272"/>
        </w:tabs>
        <w:ind w:hanging="432"/>
        <w:jc w:val="both"/>
      </w:pPr>
      <w:r>
        <w:rPr>
          <w:b w:val="0"/>
          <w:w w:val="105"/>
        </w:rPr>
        <w:t>–</w:t>
      </w:r>
      <w:r>
        <w:rPr>
          <w:b w:val="0"/>
          <w:spacing w:val="4"/>
          <w:w w:val="105"/>
        </w:rPr>
        <w:t xml:space="preserve"> </w:t>
      </w:r>
      <w:r>
        <w:rPr>
          <w:w w:val="105"/>
        </w:rPr>
        <w:t>Surfaces</w:t>
      </w:r>
      <w:r>
        <w:rPr>
          <w:spacing w:val="6"/>
          <w:w w:val="105"/>
        </w:rPr>
        <w:t xml:space="preserve"> </w:t>
      </w:r>
      <w:r>
        <w:rPr>
          <w:w w:val="105"/>
        </w:rPr>
        <w:t>et</w:t>
      </w:r>
      <w:r>
        <w:rPr>
          <w:spacing w:val="5"/>
          <w:w w:val="105"/>
        </w:rPr>
        <w:t xml:space="preserve"> </w:t>
      </w:r>
      <w:r>
        <w:rPr>
          <w:w w:val="105"/>
        </w:rPr>
        <w:t>volumes</w:t>
      </w:r>
    </w:p>
    <w:p w14:paraId="59851873" w14:textId="77777777" w:rsidR="00BD732E" w:rsidRDefault="00591D81">
      <w:pPr>
        <w:pStyle w:val="Paragraphedeliste"/>
        <w:numPr>
          <w:ilvl w:val="2"/>
          <w:numId w:val="16"/>
        </w:numPr>
        <w:tabs>
          <w:tab w:val="left" w:pos="879"/>
        </w:tabs>
        <w:spacing w:before="110" w:line="213" w:lineRule="auto"/>
        <w:ind w:firstLine="215"/>
        <w:rPr>
          <w:sz w:val="21"/>
        </w:rPr>
      </w:pPr>
      <w:r>
        <w:rPr>
          <w:w w:val="105"/>
          <w:sz w:val="21"/>
        </w:rPr>
        <w:t>La surface totale des espaces intérieurs d’accueil des enfants garantit un minimum de 7 m2 par place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autorisée,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sans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prise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compte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capacités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supplémentaire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prévues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2324-27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santé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publique.</w:t>
      </w:r>
    </w:p>
    <w:p w14:paraId="6207E67E" w14:textId="77777777" w:rsidR="00BD732E" w:rsidRDefault="00591D81">
      <w:pPr>
        <w:pStyle w:val="Paragraphedeliste"/>
        <w:numPr>
          <w:ilvl w:val="2"/>
          <w:numId w:val="16"/>
        </w:numPr>
        <w:tabs>
          <w:tab w:val="left" w:pos="869"/>
        </w:tabs>
        <w:spacing w:before="104" w:line="213" w:lineRule="auto"/>
        <w:ind w:firstLine="215"/>
        <w:rPr>
          <w:sz w:val="21"/>
        </w:rPr>
      </w:pPr>
      <w:r>
        <w:rPr>
          <w:w w:val="105"/>
          <w:sz w:val="21"/>
        </w:rPr>
        <w:t>Lorsque l’établissement se situe dans une zone très densément peuplée telle que définie à l’article 2 du</w:t>
      </w:r>
      <w:r>
        <w:rPr>
          <w:spacing w:val="1"/>
          <w:w w:val="105"/>
          <w:sz w:val="21"/>
        </w:rPr>
        <w:t xml:space="preserve"> </w:t>
      </w:r>
      <w:r>
        <w:rPr>
          <w:w w:val="102"/>
          <w:sz w:val="21"/>
        </w:rPr>
        <w:t>présent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arrêté,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cette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surface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minimale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des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espaces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intérieurs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d’accueil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est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réduite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à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5,5</w:t>
      </w:r>
      <w:r>
        <w:rPr>
          <w:spacing w:val="5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</w:t>
      </w:r>
      <w:r>
        <w:rPr>
          <w:spacing w:val="9"/>
          <w:position w:val="7"/>
          <w:sz w:val="10"/>
        </w:rPr>
        <w:t xml:space="preserve"> </w:t>
      </w:r>
      <w:r>
        <w:rPr>
          <w:w w:val="102"/>
          <w:sz w:val="21"/>
        </w:rPr>
        <w:t>par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pl</w:t>
      </w:r>
      <w:r>
        <w:rPr>
          <w:w w:val="102"/>
          <w:sz w:val="21"/>
        </w:rPr>
        <w:t>ace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autorisée,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 xml:space="preserve">sans </w:t>
      </w:r>
      <w:r>
        <w:rPr>
          <w:w w:val="105"/>
          <w:sz w:val="21"/>
        </w:rPr>
        <w:t>prise en compte des capacités d’accueil supplémentaire prévues par l’article R. 2324-27 du code de la santé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publique,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avec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obligation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gestionnaire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choisir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l’une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options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suivantes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combiner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14:paraId="64224D22" w14:textId="77777777" w:rsidR="00BD732E" w:rsidRDefault="00591D81">
      <w:pPr>
        <w:pStyle w:val="Paragraphedeliste"/>
        <w:numPr>
          <w:ilvl w:val="0"/>
          <w:numId w:val="19"/>
        </w:numPr>
        <w:tabs>
          <w:tab w:val="left" w:pos="544"/>
        </w:tabs>
        <w:spacing w:before="71" w:line="213" w:lineRule="auto"/>
        <w:rPr>
          <w:sz w:val="21"/>
        </w:rPr>
      </w:pPr>
      <w:r>
        <w:rPr>
          <w:w w:val="102"/>
          <w:sz w:val="21"/>
        </w:rPr>
        <w:t>disposer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d’un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ou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plusieurs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espaces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extérieurs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à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usage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privatif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d’une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surface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minimale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totale</w:t>
      </w:r>
      <w:r>
        <w:rPr>
          <w:spacing w:val="6"/>
          <w:sz w:val="21"/>
        </w:rPr>
        <w:t xml:space="preserve"> </w:t>
      </w:r>
      <w:r>
        <w:rPr>
          <w:w w:val="102"/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15</w:t>
      </w:r>
      <w:r>
        <w:rPr>
          <w:spacing w:val="7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8"/>
          <w:sz w:val="10"/>
        </w:rPr>
        <w:t>2</w:t>
      </w:r>
      <w:r>
        <w:rPr>
          <w:position w:val="8"/>
          <w:sz w:val="10"/>
        </w:rPr>
        <w:t xml:space="preserve"> </w:t>
      </w:r>
      <w:r>
        <w:rPr>
          <w:spacing w:val="9"/>
          <w:position w:val="8"/>
          <w:sz w:val="10"/>
        </w:rPr>
        <w:t xml:space="preserve"> </w:t>
      </w:r>
      <w:r>
        <w:rPr>
          <w:w w:val="102"/>
          <w:sz w:val="21"/>
        </w:rPr>
        <w:t>pour les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micro-crèches,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20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8"/>
          <w:sz w:val="10"/>
        </w:rPr>
        <w:t>2</w:t>
      </w:r>
      <w:r>
        <w:rPr>
          <w:position w:val="8"/>
          <w:sz w:val="10"/>
        </w:rPr>
        <w:t xml:space="preserve">  </w:t>
      </w:r>
      <w:r>
        <w:rPr>
          <w:w w:val="102"/>
          <w:sz w:val="21"/>
        </w:rPr>
        <w:t>pour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petites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crèches,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30</w:t>
      </w:r>
      <w:r>
        <w:rPr>
          <w:spacing w:val="-1"/>
          <w:sz w:val="21"/>
        </w:rPr>
        <w:t xml:space="preserve"> </w:t>
      </w:r>
      <w:r>
        <w:rPr>
          <w:spacing w:val="-1"/>
          <w:w w:val="102"/>
          <w:sz w:val="21"/>
        </w:rPr>
        <w:t>m</w:t>
      </w:r>
      <w:r>
        <w:rPr>
          <w:w w:val="107"/>
          <w:position w:val="8"/>
          <w:sz w:val="10"/>
        </w:rPr>
        <w:t>2</w:t>
      </w:r>
      <w:r>
        <w:rPr>
          <w:position w:val="8"/>
          <w:sz w:val="10"/>
        </w:rPr>
        <w:t xml:space="preserve"> </w:t>
      </w:r>
      <w:r>
        <w:rPr>
          <w:spacing w:val="1"/>
          <w:position w:val="8"/>
          <w:sz w:val="10"/>
        </w:rPr>
        <w:t xml:space="preserve"> </w:t>
      </w:r>
      <w:r>
        <w:rPr>
          <w:w w:val="102"/>
          <w:sz w:val="21"/>
        </w:rPr>
        <w:t>pour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crèches,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50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8"/>
          <w:sz w:val="10"/>
        </w:rPr>
        <w:t>2</w:t>
      </w:r>
      <w:r>
        <w:rPr>
          <w:position w:val="8"/>
          <w:sz w:val="10"/>
        </w:rPr>
        <w:t xml:space="preserve"> </w:t>
      </w:r>
      <w:r>
        <w:rPr>
          <w:spacing w:val="1"/>
          <w:position w:val="8"/>
          <w:sz w:val="10"/>
        </w:rPr>
        <w:t xml:space="preserve"> </w:t>
      </w:r>
      <w:r>
        <w:rPr>
          <w:w w:val="102"/>
          <w:sz w:val="21"/>
        </w:rPr>
        <w:t>pour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grandes</w:t>
      </w:r>
      <w:r>
        <w:rPr>
          <w:spacing w:val="-2"/>
          <w:sz w:val="21"/>
        </w:rPr>
        <w:t xml:space="preserve"> </w:t>
      </w:r>
      <w:r>
        <w:rPr>
          <w:w w:val="102"/>
          <w:sz w:val="21"/>
        </w:rPr>
        <w:t>crèches, 70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8"/>
          <w:sz w:val="10"/>
        </w:rPr>
        <w:t>2</w:t>
      </w:r>
      <w:r>
        <w:rPr>
          <w:position w:val="8"/>
          <w:sz w:val="10"/>
        </w:rPr>
        <w:t xml:space="preserve">  </w:t>
      </w:r>
      <w:r>
        <w:rPr>
          <w:spacing w:val="-3"/>
          <w:position w:val="8"/>
          <w:sz w:val="10"/>
        </w:rPr>
        <w:t xml:space="preserve"> </w:t>
      </w:r>
      <w:r>
        <w:rPr>
          <w:w w:val="102"/>
          <w:sz w:val="21"/>
        </w:rPr>
        <w:t>pour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très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grandes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crèches.</w:t>
      </w:r>
    </w:p>
    <w:p w14:paraId="12F5F7A2" w14:textId="77777777" w:rsidR="00BD732E" w:rsidRDefault="00591D81">
      <w:pPr>
        <w:pStyle w:val="Corpsdetexte"/>
        <w:spacing w:before="82"/>
        <w:ind w:left="327" w:firstLine="0"/>
      </w:pPr>
      <w:r>
        <w:rPr>
          <w:w w:val="102"/>
        </w:rPr>
        <w:t>Pour</w:t>
      </w:r>
      <w:r>
        <w:rPr>
          <w:spacing w:val="19"/>
        </w:rPr>
        <w:t xml:space="preserve"> </w:t>
      </w:r>
      <w:r>
        <w:rPr>
          <w:w w:val="102"/>
        </w:rPr>
        <w:t>être</w:t>
      </w:r>
      <w:r>
        <w:rPr>
          <w:spacing w:val="19"/>
        </w:rPr>
        <w:t xml:space="preserve"> </w:t>
      </w:r>
      <w:r>
        <w:rPr>
          <w:w w:val="102"/>
        </w:rPr>
        <w:t>pris</w:t>
      </w:r>
      <w:r>
        <w:rPr>
          <w:spacing w:val="20"/>
        </w:rPr>
        <w:t xml:space="preserve"> </w:t>
      </w:r>
      <w:r>
        <w:rPr>
          <w:w w:val="102"/>
        </w:rPr>
        <w:t>en</w:t>
      </w:r>
      <w:r>
        <w:rPr>
          <w:spacing w:val="18"/>
        </w:rPr>
        <w:t xml:space="preserve"> </w:t>
      </w:r>
      <w:r>
        <w:rPr>
          <w:w w:val="102"/>
        </w:rPr>
        <w:t>considération,</w:t>
      </w:r>
      <w:r>
        <w:rPr>
          <w:spacing w:val="19"/>
        </w:rPr>
        <w:t xml:space="preserve"> </w:t>
      </w:r>
      <w:r>
        <w:rPr>
          <w:w w:val="102"/>
        </w:rPr>
        <w:t>un</w:t>
      </w:r>
      <w:r>
        <w:rPr>
          <w:spacing w:val="18"/>
        </w:rPr>
        <w:t xml:space="preserve"> </w:t>
      </w:r>
      <w:r>
        <w:rPr>
          <w:w w:val="102"/>
        </w:rPr>
        <w:t>espace</w:t>
      </w:r>
      <w:r>
        <w:rPr>
          <w:spacing w:val="19"/>
        </w:rPr>
        <w:t xml:space="preserve"> </w:t>
      </w:r>
      <w:r>
        <w:rPr>
          <w:w w:val="102"/>
        </w:rPr>
        <w:t>extérieur</w:t>
      </w:r>
      <w:r>
        <w:rPr>
          <w:spacing w:val="19"/>
        </w:rPr>
        <w:t xml:space="preserve"> </w:t>
      </w:r>
      <w:r>
        <w:rPr>
          <w:w w:val="102"/>
        </w:rPr>
        <w:t>ne</w:t>
      </w:r>
      <w:r>
        <w:rPr>
          <w:spacing w:val="18"/>
        </w:rPr>
        <w:t xml:space="preserve"> </w:t>
      </w:r>
      <w:r>
        <w:rPr>
          <w:w w:val="102"/>
        </w:rPr>
        <w:t>peut</w:t>
      </w:r>
      <w:r>
        <w:rPr>
          <w:spacing w:val="19"/>
        </w:rPr>
        <w:t xml:space="preserve"> </w:t>
      </w:r>
      <w:r>
        <w:rPr>
          <w:w w:val="102"/>
        </w:rPr>
        <w:t>pas</w:t>
      </w:r>
      <w:r>
        <w:rPr>
          <w:spacing w:val="18"/>
        </w:rPr>
        <w:t xml:space="preserve"> </w:t>
      </w:r>
      <w:r>
        <w:rPr>
          <w:w w:val="102"/>
        </w:rPr>
        <w:t>être</w:t>
      </w:r>
      <w:r>
        <w:rPr>
          <w:spacing w:val="19"/>
        </w:rPr>
        <w:t xml:space="preserve"> </w:t>
      </w:r>
      <w:r>
        <w:rPr>
          <w:w w:val="102"/>
        </w:rPr>
        <w:t>inférieur</w:t>
      </w:r>
      <w:r>
        <w:rPr>
          <w:spacing w:val="19"/>
        </w:rPr>
        <w:t xml:space="preserve"> </w:t>
      </w:r>
      <w:r>
        <w:rPr>
          <w:w w:val="102"/>
        </w:rPr>
        <w:t>à</w:t>
      </w:r>
      <w:r>
        <w:rPr>
          <w:spacing w:val="19"/>
        </w:rPr>
        <w:t xml:space="preserve"> </w:t>
      </w:r>
      <w:r>
        <w:rPr>
          <w:w w:val="102"/>
        </w:rPr>
        <w:t>15</w:t>
      </w:r>
      <w:r>
        <w:rPr>
          <w:spacing w:val="-1"/>
          <w:w w:val="102"/>
        </w:rPr>
        <w:t>m</w:t>
      </w:r>
      <w:r>
        <w:rPr>
          <w:w w:val="107"/>
          <w:position w:val="8"/>
          <w:sz w:val="10"/>
        </w:rPr>
        <w:t>2</w:t>
      </w:r>
      <w:r>
        <w:rPr>
          <w:w w:val="102"/>
        </w:rPr>
        <w:t>.</w:t>
      </w:r>
    </w:p>
    <w:p w14:paraId="0129B302" w14:textId="77777777" w:rsidR="00BD732E" w:rsidRDefault="00591D81">
      <w:pPr>
        <w:pStyle w:val="Paragraphedeliste"/>
        <w:numPr>
          <w:ilvl w:val="0"/>
          <w:numId w:val="19"/>
        </w:numPr>
        <w:tabs>
          <w:tab w:val="left" w:pos="544"/>
        </w:tabs>
        <w:spacing w:before="30" w:line="213" w:lineRule="auto"/>
        <w:rPr>
          <w:sz w:val="21"/>
        </w:rPr>
      </w:pPr>
      <w:r>
        <w:rPr>
          <w:w w:val="105"/>
          <w:sz w:val="21"/>
        </w:rPr>
        <w:t>disposer d’un ou de plusieurs espaces intérieurs supplémentaires pouvant être utilisés comme espace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motricité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d’éveil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culturel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artistique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cours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journée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d’une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surface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minimale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totale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15</w:t>
      </w:r>
      <w:r>
        <w:rPr>
          <w:spacing w:val="-53"/>
          <w:w w:val="105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</w:t>
      </w:r>
      <w:r>
        <w:rPr>
          <w:spacing w:val="2"/>
          <w:position w:val="7"/>
          <w:sz w:val="10"/>
        </w:rPr>
        <w:t xml:space="preserve"> </w:t>
      </w:r>
      <w:r>
        <w:rPr>
          <w:w w:val="102"/>
          <w:sz w:val="21"/>
        </w:rPr>
        <w:t>pour</w:t>
      </w:r>
      <w:r>
        <w:rPr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micro-crèches,</w:t>
      </w:r>
      <w:r>
        <w:rPr>
          <w:spacing w:val="1"/>
          <w:sz w:val="21"/>
        </w:rPr>
        <w:t xml:space="preserve"> </w:t>
      </w:r>
      <w:r>
        <w:rPr>
          <w:w w:val="102"/>
          <w:sz w:val="21"/>
        </w:rPr>
        <w:t>de</w:t>
      </w:r>
      <w:r>
        <w:rPr>
          <w:sz w:val="21"/>
        </w:rPr>
        <w:t xml:space="preserve"> </w:t>
      </w:r>
      <w:r>
        <w:rPr>
          <w:w w:val="102"/>
          <w:sz w:val="21"/>
        </w:rPr>
        <w:t>20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</w:t>
      </w:r>
      <w:r>
        <w:rPr>
          <w:spacing w:val="2"/>
          <w:position w:val="7"/>
          <w:sz w:val="10"/>
        </w:rPr>
        <w:t xml:space="preserve"> </w:t>
      </w:r>
      <w:r>
        <w:rPr>
          <w:w w:val="102"/>
          <w:sz w:val="21"/>
        </w:rPr>
        <w:t>pour</w:t>
      </w:r>
      <w:r>
        <w:rPr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petites</w:t>
      </w:r>
      <w:r>
        <w:rPr>
          <w:sz w:val="21"/>
        </w:rPr>
        <w:t xml:space="preserve"> </w:t>
      </w:r>
      <w:r>
        <w:rPr>
          <w:w w:val="102"/>
          <w:sz w:val="21"/>
        </w:rPr>
        <w:t>crèches,</w:t>
      </w:r>
      <w:r>
        <w:rPr>
          <w:sz w:val="21"/>
        </w:rPr>
        <w:t xml:space="preserve"> </w:t>
      </w:r>
      <w:r>
        <w:rPr>
          <w:w w:val="102"/>
          <w:sz w:val="21"/>
        </w:rPr>
        <w:t>de</w:t>
      </w:r>
      <w:r>
        <w:rPr>
          <w:sz w:val="21"/>
        </w:rPr>
        <w:t xml:space="preserve"> </w:t>
      </w:r>
      <w:r>
        <w:rPr>
          <w:w w:val="102"/>
          <w:sz w:val="21"/>
        </w:rPr>
        <w:t>30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</w:t>
      </w:r>
      <w:r>
        <w:rPr>
          <w:spacing w:val="2"/>
          <w:position w:val="7"/>
          <w:sz w:val="10"/>
        </w:rPr>
        <w:t xml:space="preserve"> </w:t>
      </w:r>
      <w:r>
        <w:rPr>
          <w:w w:val="102"/>
          <w:sz w:val="21"/>
        </w:rPr>
        <w:t>pour</w:t>
      </w:r>
      <w:r>
        <w:rPr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z w:val="21"/>
        </w:rPr>
        <w:t xml:space="preserve"> </w:t>
      </w:r>
      <w:r>
        <w:rPr>
          <w:w w:val="102"/>
          <w:sz w:val="21"/>
        </w:rPr>
        <w:t>crèches,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50</w:t>
      </w:r>
      <w:r>
        <w:rPr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</w:t>
      </w:r>
      <w:r>
        <w:rPr>
          <w:spacing w:val="2"/>
          <w:position w:val="7"/>
          <w:sz w:val="10"/>
        </w:rPr>
        <w:t xml:space="preserve"> </w:t>
      </w:r>
      <w:r>
        <w:rPr>
          <w:w w:val="102"/>
          <w:sz w:val="21"/>
        </w:rPr>
        <w:t>pour</w:t>
      </w:r>
      <w:r>
        <w:rPr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pacing w:val="-1"/>
          <w:sz w:val="21"/>
        </w:rPr>
        <w:t xml:space="preserve"> </w:t>
      </w:r>
      <w:r>
        <w:rPr>
          <w:w w:val="102"/>
          <w:sz w:val="21"/>
        </w:rPr>
        <w:t>grandes crèches,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70</w:t>
      </w:r>
      <w:r>
        <w:rPr>
          <w:spacing w:val="20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 </w:t>
      </w:r>
      <w:r>
        <w:rPr>
          <w:spacing w:val="-5"/>
          <w:position w:val="7"/>
          <w:sz w:val="10"/>
        </w:rPr>
        <w:t xml:space="preserve"> </w:t>
      </w:r>
      <w:r>
        <w:rPr>
          <w:w w:val="102"/>
          <w:sz w:val="21"/>
        </w:rPr>
        <w:t>pour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les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très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grandes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crèches.</w:t>
      </w:r>
    </w:p>
    <w:p w14:paraId="37C50D33" w14:textId="77777777" w:rsidR="00BD732E" w:rsidRDefault="00591D81">
      <w:pPr>
        <w:pStyle w:val="Corpsdetexte"/>
        <w:spacing w:before="105" w:line="213" w:lineRule="auto"/>
        <w:ind w:right="110"/>
      </w:pPr>
      <w:r>
        <w:rPr>
          <w:w w:val="105"/>
        </w:rPr>
        <w:t>Pour être pris en considération, un espace intérieur supplémentaire de motricité ou d’éveil ne peut pas être</w:t>
      </w:r>
      <w:r>
        <w:rPr>
          <w:spacing w:val="1"/>
          <w:w w:val="105"/>
        </w:rPr>
        <w:t xml:space="preserve"> </w:t>
      </w:r>
      <w:r>
        <w:rPr>
          <w:w w:val="102"/>
        </w:rPr>
        <w:t>inférieur</w:t>
      </w:r>
      <w:r>
        <w:rPr>
          <w:spacing w:val="18"/>
        </w:rPr>
        <w:t xml:space="preserve"> </w:t>
      </w:r>
      <w:r>
        <w:rPr>
          <w:w w:val="102"/>
        </w:rPr>
        <w:t>à</w:t>
      </w:r>
      <w:r>
        <w:rPr>
          <w:spacing w:val="19"/>
        </w:rPr>
        <w:t xml:space="preserve"> </w:t>
      </w:r>
      <w:r>
        <w:rPr>
          <w:w w:val="102"/>
        </w:rPr>
        <w:t>15</w:t>
      </w:r>
      <w:r>
        <w:rPr>
          <w:spacing w:val="20"/>
        </w:rPr>
        <w:t xml:space="preserve"> </w:t>
      </w:r>
      <w:r>
        <w:rPr>
          <w:spacing w:val="-1"/>
          <w:w w:val="102"/>
        </w:rPr>
        <w:t>m</w:t>
      </w:r>
      <w:r>
        <w:rPr>
          <w:w w:val="107"/>
          <w:position w:val="8"/>
          <w:sz w:val="10"/>
        </w:rPr>
        <w:t>2</w:t>
      </w:r>
      <w:r>
        <w:rPr>
          <w:w w:val="102"/>
        </w:rPr>
        <w:t>.</w:t>
      </w:r>
    </w:p>
    <w:p w14:paraId="1D981D38" w14:textId="77777777" w:rsidR="00BD732E" w:rsidRDefault="00591D81">
      <w:pPr>
        <w:pStyle w:val="Paragraphedeliste"/>
        <w:numPr>
          <w:ilvl w:val="2"/>
          <w:numId w:val="16"/>
        </w:numPr>
        <w:tabs>
          <w:tab w:val="left" w:pos="894"/>
        </w:tabs>
        <w:spacing w:before="35" w:line="213" w:lineRule="auto"/>
        <w:ind w:firstLine="215"/>
        <w:rPr>
          <w:sz w:val="21"/>
        </w:rPr>
      </w:pPr>
      <w:r>
        <w:rPr>
          <w:w w:val="105"/>
          <w:sz w:val="21"/>
        </w:rPr>
        <w:t>Les espaces intérieurs d’accueil pris en considération au titre du II.1.1 correspondent aux différents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destinés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l’accueil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d’enfants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divers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d’activités,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d’éveil,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motricité,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sanitaires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change,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restauration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sommeil.</w:t>
      </w:r>
    </w:p>
    <w:p w14:paraId="6FA5BB6B" w14:textId="77777777" w:rsidR="00BD732E" w:rsidRDefault="00591D81">
      <w:pPr>
        <w:pStyle w:val="Corpsdetexte"/>
        <w:spacing w:before="36" w:line="213" w:lineRule="auto"/>
        <w:ind w:right="109"/>
      </w:pPr>
      <w:r>
        <w:rPr>
          <w:w w:val="105"/>
        </w:rPr>
        <w:t>Les h</w:t>
      </w:r>
      <w:r>
        <w:rPr>
          <w:w w:val="105"/>
        </w:rPr>
        <w:t>alls et couloirs sont pris en considération dès lors que ceux-ci offrent une largeur minimale de 120 cm et</w:t>
      </w:r>
      <w:r>
        <w:rPr>
          <w:spacing w:val="-53"/>
          <w:w w:val="105"/>
        </w:rPr>
        <w:t xml:space="preserve"> </w:t>
      </w:r>
      <w:r>
        <w:rPr>
          <w:w w:val="102"/>
        </w:rPr>
        <w:t>une</w:t>
      </w:r>
      <w:r>
        <w:rPr>
          <w:spacing w:val="7"/>
        </w:rPr>
        <w:t xml:space="preserve"> </w:t>
      </w:r>
      <w:r>
        <w:rPr>
          <w:w w:val="102"/>
        </w:rPr>
        <w:t>surface</w:t>
      </w:r>
      <w:r>
        <w:rPr>
          <w:spacing w:val="5"/>
        </w:rPr>
        <w:t xml:space="preserve"> </w:t>
      </w:r>
      <w:r>
        <w:rPr>
          <w:w w:val="102"/>
        </w:rPr>
        <w:t>minimale</w:t>
      </w:r>
      <w:r>
        <w:rPr>
          <w:spacing w:val="6"/>
        </w:rPr>
        <w:t xml:space="preserve"> </w:t>
      </w:r>
      <w:r>
        <w:rPr>
          <w:w w:val="102"/>
        </w:rPr>
        <w:t>de</w:t>
      </w:r>
      <w:r>
        <w:rPr>
          <w:spacing w:val="7"/>
        </w:rPr>
        <w:t xml:space="preserve"> </w:t>
      </w:r>
      <w:r>
        <w:rPr>
          <w:w w:val="102"/>
        </w:rPr>
        <w:t>6</w:t>
      </w:r>
      <w:r>
        <w:rPr>
          <w:spacing w:val="6"/>
        </w:rPr>
        <w:t xml:space="preserve"> </w:t>
      </w:r>
      <w:r>
        <w:rPr>
          <w:w w:val="102"/>
        </w:rPr>
        <w:t>m</w:t>
      </w:r>
      <w:r>
        <w:rPr>
          <w:spacing w:val="-1"/>
          <w:w w:val="107"/>
          <w:position w:val="8"/>
          <w:sz w:val="10"/>
        </w:rPr>
        <w:t>2</w:t>
      </w:r>
      <w:r>
        <w:rPr>
          <w:w w:val="102"/>
        </w:rPr>
        <w:t>,</w:t>
      </w:r>
      <w:r>
        <w:rPr>
          <w:spacing w:val="7"/>
        </w:rPr>
        <w:t xml:space="preserve"> </w:t>
      </w:r>
      <w:r>
        <w:rPr>
          <w:w w:val="102"/>
        </w:rPr>
        <w:t>tout</w:t>
      </w:r>
      <w:r>
        <w:rPr>
          <w:spacing w:val="6"/>
        </w:rPr>
        <w:t xml:space="preserve"> </w:t>
      </w:r>
      <w:r>
        <w:rPr>
          <w:w w:val="102"/>
        </w:rPr>
        <w:t>en</w:t>
      </w:r>
      <w:r>
        <w:rPr>
          <w:spacing w:val="7"/>
        </w:rPr>
        <w:t xml:space="preserve"> </w:t>
      </w:r>
      <w:r>
        <w:rPr>
          <w:w w:val="102"/>
        </w:rPr>
        <w:t>disposant</w:t>
      </w:r>
      <w:r>
        <w:rPr>
          <w:spacing w:val="6"/>
        </w:rPr>
        <w:t xml:space="preserve"> </w:t>
      </w:r>
      <w:r>
        <w:rPr>
          <w:w w:val="102"/>
        </w:rPr>
        <w:t>d’un</w:t>
      </w:r>
      <w:r>
        <w:rPr>
          <w:spacing w:val="6"/>
        </w:rPr>
        <w:t xml:space="preserve"> </w:t>
      </w:r>
      <w:r>
        <w:rPr>
          <w:w w:val="102"/>
        </w:rPr>
        <w:t>aménagement</w:t>
      </w:r>
      <w:r>
        <w:rPr>
          <w:spacing w:val="7"/>
        </w:rPr>
        <w:t xml:space="preserve"> </w:t>
      </w:r>
      <w:r>
        <w:rPr>
          <w:w w:val="102"/>
        </w:rPr>
        <w:t>adapté</w:t>
      </w:r>
      <w:r>
        <w:rPr>
          <w:spacing w:val="6"/>
        </w:rPr>
        <w:t xml:space="preserve"> </w:t>
      </w:r>
      <w:r>
        <w:rPr>
          <w:w w:val="102"/>
        </w:rPr>
        <w:t>permettant</w:t>
      </w:r>
      <w:r>
        <w:rPr>
          <w:spacing w:val="6"/>
        </w:rPr>
        <w:t xml:space="preserve"> </w:t>
      </w:r>
      <w:r>
        <w:rPr>
          <w:w w:val="102"/>
        </w:rPr>
        <w:t>le</w:t>
      </w:r>
      <w:r>
        <w:rPr>
          <w:spacing w:val="6"/>
        </w:rPr>
        <w:t xml:space="preserve"> </w:t>
      </w:r>
      <w:r>
        <w:rPr>
          <w:w w:val="102"/>
        </w:rPr>
        <w:t>respect</w:t>
      </w:r>
      <w:r>
        <w:rPr>
          <w:spacing w:val="6"/>
        </w:rPr>
        <w:t xml:space="preserve"> </w:t>
      </w:r>
      <w:r>
        <w:rPr>
          <w:w w:val="102"/>
        </w:rPr>
        <w:t>des</w:t>
      </w:r>
      <w:r>
        <w:rPr>
          <w:spacing w:val="7"/>
        </w:rPr>
        <w:t xml:space="preserve"> </w:t>
      </w:r>
      <w:r>
        <w:rPr>
          <w:w w:val="102"/>
        </w:rPr>
        <w:t>conditions</w:t>
      </w:r>
      <w:r>
        <w:rPr>
          <w:spacing w:val="6"/>
        </w:rPr>
        <w:t xml:space="preserve"> </w:t>
      </w:r>
      <w:r>
        <w:rPr>
          <w:w w:val="102"/>
        </w:rPr>
        <w:t xml:space="preserve">de </w:t>
      </w:r>
      <w:r>
        <w:rPr>
          <w:w w:val="105"/>
        </w:rPr>
        <w:t>circulation.</w:t>
      </w:r>
    </w:p>
    <w:p w14:paraId="4413DC0D" w14:textId="77777777" w:rsidR="00BD732E" w:rsidRDefault="00591D81">
      <w:pPr>
        <w:pStyle w:val="Corpsdetexte"/>
        <w:spacing w:before="35" w:line="213" w:lineRule="auto"/>
        <w:ind w:right="109"/>
      </w:pPr>
      <w:r>
        <w:rPr>
          <w:w w:val="105"/>
        </w:rPr>
        <w:t>Ils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comprennent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bureau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direction,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locaux</w:t>
      </w:r>
      <w:r>
        <w:rPr>
          <w:spacing w:val="-7"/>
          <w:w w:val="105"/>
        </w:rPr>
        <w:t xml:space="preserve"> </w:t>
      </w:r>
      <w:r>
        <w:rPr>
          <w:w w:val="105"/>
        </w:rPr>
        <w:t>techniques</w:t>
      </w:r>
      <w:r>
        <w:rPr>
          <w:spacing w:val="-7"/>
          <w:w w:val="105"/>
        </w:rPr>
        <w:t xml:space="preserve"> </w:t>
      </w:r>
      <w:r>
        <w:rPr>
          <w:w w:val="105"/>
        </w:rPr>
        <w:t>(cuisine,</w:t>
      </w:r>
      <w:r>
        <w:rPr>
          <w:spacing w:val="-8"/>
          <w:w w:val="105"/>
        </w:rPr>
        <w:t xml:space="preserve"> </w:t>
      </w:r>
      <w:r>
        <w:rPr>
          <w:w w:val="105"/>
        </w:rPr>
        <w:t>buanderie,</w:t>
      </w:r>
      <w:r>
        <w:rPr>
          <w:spacing w:val="-7"/>
          <w:w w:val="105"/>
        </w:rPr>
        <w:t xml:space="preserve"> </w:t>
      </w:r>
      <w:r>
        <w:rPr>
          <w:w w:val="105"/>
        </w:rPr>
        <w:t>lingerie,</w:t>
      </w:r>
      <w:r>
        <w:rPr>
          <w:spacing w:val="-8"/>
          <w:w w:val="105"/>
        </w:rPr>
        <w:t xml:space="preserve"> </w:t>
      </w:r>
      <w:r>
        <w:rPr>
          <w:w w:val="105"/>
        </w:rPr>
        <w:t>biberonnerie,</w:t>
      </w:r>
      <w:r>
        <w:rPr>
          <w:spacing w:val="-52"/>
          <w:w w:val="105"/>
        </w:rPr>
        <w:t xml:space="preserve"> </w:t>
      </w:r>
      <w:r>
        <w:rPr>
          <w:w w:val="105"/>
        </w:rPr>
        <w:t>réserves,</w:t>
      </w:r>
      <w:r>
        <w:rPr>
          <w:spacing w:val="-9"/>
          <w:w w:val="105"/>
        </w:rPr>
        <w:t xml:space="preserve"> </w:t>
      </w:r>
      <w:r>
        <w:rPr>
          <w:w w:val="105"/>
        </w:rPr>
        <w:t>rangements</w:t>
      </w:r>
      <w:r>
        <w:rPr>
          <w:spacing w:val="-8"/>
          <w:w w:val="105"/>
        </w:rPr>
        <w:t xml:space="preserve"> </w:t>
      </w:r>
      <w:r>
        <w:rPr>
          <w:w w:val="105"/>
        </w:rPr>
        <w:t>etc.)</w:t>
      </w:r>
      <w:r>
        <w:rPr>
          <w:spacing w:val="-8"/>
          <w:w w:val="105"/>
        </w:rPr>
        <w:t xml:space="preserve"> </w:t>
      </w:r>
      <w:r>
        <w:rPr>
          <w:w w:val="105"/>
        </w:rPr>
        <w:t>ni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locaux</w:t>
      </w:r>
      <w:r>
        <w:rPr>
          <w:spacing w:val="-7"/>
          <w:w w:val="105"/>
        </w:rPr>
        <w:t xml:space="preserve"> </w:t>
      </w:r>
      <w:r>
        <w:rPr>
          <w:w w:val="105"/>
        </w:rPr>
        <w:t>réservés</w:t>
      </w:r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personnel</w:t>
      </w:r>
      <w:r>
        <w:rPr>
          <w:spacing w:val="-8"/>
          <w:w w:val="105"/>
        </w:rPr>
        <w:t xml:space="preserve"> </w:t>
      </w:r>
      <w:r>
        <w:rPr>
          <w:w w:val="105"/>
        </w:rPr>
        <w:t>(vestiaires,</w:t>
      </w:r>
      <w:r>
        <w:rPr>
          <w:spacing w:val="-8"/>
          <w:w w:val="105"/>
        </w:rPr>
        <w:t xml:space="preserve"> </w:t>
      </w:r>
      <w:r>
        <w:rPr>
          <w:w w:val="105"/>
        </w:rPr>
        <w:t>salle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repos,</w:t>
      </w:r>
      <w:r>
        <w:rPr>
          <w:spacing w:val="-8"/>
          <w:w w:val="105"/>
        </w:rPr>
        <w:t xml:space="preserve"> </w:t>
      </w:r>
      <w:r>
        <w:rPr>
          <w:w w:val="105"/>
        </w:rPr>
        <w:t>etc.)</w:t>
      </w:r>
      <w:r>
        <w:rPr>
          <w:spacing w:val="-8"/>
          <w:w w:val="105"/>
        </w:rPr>
        <w:t xml:space="preserve"> </w:t>
      </w:r>
      <w:r>
        <w:rPr>
          <w:w w:val="105"/>
        </w:rPr>
        <w:t>interdits</w:t>
      </w:r>
      <w:r>
        <w:rPr>
          <w:spacing w:val="-8"/>
          <w:w w:val="105"/>
        </w:rPr>
        <w:t xml:space="preserve"> </w:t>
      </w:r>
      <w:r>
        <w:rPr>
          <w:w w:val="105"/>
        </w:rPr>
        <w:t>d’accès</w:t>
      </w:r>
      <w:r>
        <w:rPr>
          <w:spacing w:val="-8"/>
          <w:w w:val="105"/>
        </w:rPr>
        <w:t xml:space="preserve"> </w:t>
      </w:r>
      <w:r>
        <w:rPr>
          <w:w w:val="105"/>
        </w:rPr>
        <w:t>aux</w:t>
      </w:r>
      <w:r>
        <w:rPr>
          <w:spacing w:val="-53"/>
          <w:w w:val="105"/>
        </w:rPr>
        <w:t xml:space="preserve"> </w:t>
      </w:r>
      <w:r>
        <w:rPr>
          <w:w w:val="105"/>
        </w:rPr>
        <w:t>enfants.</w:t>
      </w:r>
    </w:p>
    <w:p w14:paraId="48EDB304" w14:textId="77777777" w:rsidR="00BD732E" w:rsidRDefault="00591D81">
      <w:pPr>
        <w:pStyle w:val="Paragraphedeliste"/>
        <w:numPr>
          <w:ilvl w:val="2"/>
          <w:numId w:val="16"/>
        </w:numPr>
        <w:tabs>
          <w:tab w:val="left" w:pos="873"/>
        </w:tabs>
        <w:spacing w:before="36" w:line="213" w:lineRule="auto"/>
        <w:ind w:firstLine="215"/>
        <w:rPr>
          <w:sz w:val="21"/>
        </w:rPr>
      </w:pPr>
      <w:r>
        <w:rPr>
          <w:w w:val="105"/>
          <w:sz w:val="21"/>
        </w:rPr>
        <w:t>La surface des espaces intérieurs d’accueil est définie selon les critères retenus pour la définition de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surface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habitable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l’article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R.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111-2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construction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l’habitation.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hauteur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sous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faux-plafond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moins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égale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220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cm.</w:t>
      </w:r>
    </w:p>
    <w:p w14:paraId="61F9878D" w14:textId="77777777" w:rsidR="00BD732E" w:rsidRDefault="00591D81">
      <w:pPr>
        <w:pStyle w:val="Paragraphedeliste"/>
        <w:numPr>
          <w:ilvl w:val="2"/>
          <w:numId w:val="16"/>
        </w:numPr>
        <w:tabs>
          <w:tab w:val="left" w:pos="877"/>
        </w:tabs>
        <w:spacing w:before="35" w:line="213" w:lineRule="auto"/>
        <w:ind w:firstLine="215"/>
        <w:rPr>
          <w:sz w:val="21"/>
        </w:rPr>
      </w:pPr>
      <w:r>
        <w:rPr>
          <w:w w:val="105"/>
          <w:sz w:val="21"/>
        </w:rPr>
        <w:t xml:space="preserve">Les </w:t>
      </w:r>
      <w:r>
        <w:rPr>
          <w:w w:val="105"/>
          <w:sz w:val="21"/>
        </w:rPr>
        <w:t>revêtements des plafonds, murs et sols respectent les exigences définies par la réglementation 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établissements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recevant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matière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résistance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feu.</w:t>
      </w:r>
    </w:p>
    <w:p w14:paraId="3CD22A07" w14:textId="77777777" w:rsidR="00BD732E" w:rsidRDefault="00BD732E">
      <w:pPr>
        <w:pStyle w:val="Corpsdetexte"/>
        <w:spacing w:before="7"/>
        <w:ind w:left="0" w:firstLine="0"/>
        <w:jc w:val="left"/>
        <w:rPr>
          <w:sz w:val="20"/>
        </w:rPr>
      </w:pPr>
    </w:p>
    <w:p w14:paraId="65A32768" w14:textId="77777777" w:rsidR="00BD732E" w:rsidRDefault="00591D81">
      <w:pPr>
        <w:pStyle w:val="Titre2"/>
        <w:numPr>
          <w:ilvl w:val="1"/>
          <w:numId w:val="17"/>
        </w:numPr>
        <w:tabs>
          <w:tab w:val="left" w:pos="4128"/>
        </w:tabs>
        <w:ind w:left="4127" w:hanging="432"/>
        <w:jc w:val="both"/>
      </w:pPr>
      <w:r>
        <w:rPr>
          <w:b w:val="0"/>
          <w:w w:val="105"/>
        </w:rPr>
        <w:t>–</w:t>
      </w:r>
      <w:r>
        <w:rPr>
          <w:b w:val="0"/>
          <w:spacing w:val="3"/>
          <w:w w:val="105"/>
        </w:rPr>
        <w:t xml:space="preserve"> </w:t>
      </w:r>
      <w:r>
        <w:rPr>
          <w:w w:val="105"/>
        </w:rPr>
        <w:t>Eclairage</w:t>
      </w:r>
      <w:r>
        <w:rPr>
          <w:spacing w:val="4"/>
          <w:w w:val="105"/>
        </w:rPr>
        <w:t xml:space="preserve"> </w:t>
      </w:r>
      <w:r>
        <w:rPr>
          <w:w w:val="105"/>
        </w:rPr>
        <w:t>et</w:t>
      </w:r>
      <w:r>
        <w:rPr>
          <w:spacing w:val="4"/>
          <w:w w:val="105"/>
        </w:rPr>
        <w:t xml:space="preserve"> </w:t>
      </w:r>
      <w:r>
        <w:rPr>
          <w:w w:val="105"/>
        </w:rPr>
        <w:t>luminosité</w:t>
      </w:r>
    </w:p>
    <w:p w14:paraId="3F2BAAF4" w14:textId="77777777" w:rsidR="00BD732E" w:rsidRDefault="00591D81">
      <w:pPr>
        <w:pStyle w:val="Paragraphedeliste"/>
        <w:numPr>
          <w:ilvl w:val="2"/>
          <w:numId w:val="15"/>
        </w:numPr>
        <w:tabs>
          <w:tab w:val="left" w:pos="858"/>
        </w:tabs>
        <w:spacing w:before="109" w:line="213" w:lineRule="auto"/>
        <w:ind w:firstLine="215"/>
        <w:rPr>
          <w:sz w:val="21"/>
        </w:rPr>
      </w:pP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l’exception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exclusivement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dédiés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sommeil,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sanitaires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changes,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salles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jeux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d’eau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couloirs,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disposent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d’une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source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luminosité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naturelle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directe.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Celle-ci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peut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être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verticale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(fenêtre,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vitrine,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baie…)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horizontale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(verrière,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skydomes,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vasistas…).</w:t>
      </w:r>
    </w:p>
    <w:p w14:paraId="094A3B3F" w14:textId="77777777" w:rsidR="00BD732E" w:rsidRPr="00421415" w:rsidRDefault="00591D81">
      <w:pPr>
        <w:pStyle w:val="Paragraphedeliste"/>
        <w:numPr>
          <w:ilvl w:val="2"/>
          <w:numId w:val="15"/>
        </w:numPr>
        <w:tabs>
          <w:tab w:val="left" w:pos="945"/>
        </w:tabs>
        <w:spacing w:before="36" w:line="213" w:lineRule="auto"/>
        <w:ind w:firstLine="215"/>
        <w:rPr>
          <w:sz w:val="21"/>
          <w:highlight w:val="yellow"/>
        </w:rPr>
      </w:pPr>
      <w:r w:rsidRPr="00421415">
        <w:rPr>
          <w:w w:val="105"/>
          <w:sz w:val="21"/>
          <w:highlight w:val="yellow"/>
        </w:rPr>
        <w:t>Les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dispositifs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d’éclairage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artificiel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sont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équipés,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autant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que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possible,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variateurs.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Un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taux</w:t>
      </w:r>
      <w:r w:rsidRPr="00421415">
        <w:rPr>
          <w:spacing w:val="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d’éblouissement</w:t>
      </w:r>
      <w:r w:rsidRPr="00421415">
        <w:rPr>
          <w:spacing w:val="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inférieur</w:t>
      </w:r>
      <w:r w:rsidRPr="00421415">
        <w:rPr>
          <w:spacing w:val="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à</w:t>
      </w:r>
      <w:r w:rsidRPr="00421415">
        <w:rPr>
          <w:spacing w:val="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19</w:t>
      </w:r>
      <w:r w:rsidRPr="00421415">
        <w:rPr>
          <w:spacing w:val="7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UGR</w:t>
      </w:r>
      <w:r w:rsidRPr="00421415">
        <w:rPr>
          <w:spacing w:val="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est</w:t>
      </w:r>
      <w:r w:rsidRPr="00421415">
        <w:rPr>
          <w:spacing w:val="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recommandé</w:t>
      </w:r>
      <w:r w:rsidRPr="00421415">
        <w:rPr>
          <w:spacing w:val="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pour</w:t>
      </w:r>
      <w:r w:rsidRPr="00421415">
        <w:rPr>
          <w:spacing w:val="7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les</w:t>
      </w:r>
      <w:r w:rsidRPr="00421415">
        <w:rPr>
          <w:spacing w:val="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dispositifs</w:t>
      </w:r>
      <w:r w:rsidRPr="00421415">
        <w:rPr>
          <w:spacing w:val="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d’éclairage</w:t>
      </w:r>
      <w:r w:rsidRPr="00421415">
        <w:rPr>
          <w:spacing w:val="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situés</w:t>
      </w:r>
      <w:r w:rsidRPr="00421415">
        <w:rPr>
          <w:spacing w:val="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au</w:t>
      </w:r>
      <w:r w:rsidRPr="00421415">
        <w:rPr>
          <w:spacing w:val="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plafond.</w:t>
      </w:r>
    </w:p>
    <w:p w14:paraId="7FCF82E0" w14:textId="77777777" w:rsidR="00BD732E" w:rsidRPr="007513CA" w:rsidRDefault="00591D81">
      <w:pPr>
        <w:pStyle w:val="Paragraphedeliste"/>
        <w:numPr>
          <w:ilvl w:val="2"/>
          <w:numId w:val="15"/>
        </w:numPr>
        <w:tabs>
          <w:tab w:val="left" w:pos="846"/>
        </w:tabs>
        <w:spacing w:before="36" w:line="213" w:lineRule="auto"/>
        <w:ind w:firstLine="215"/>
        <w:rPr>
          <w:sz w:val="21"/>
          <w:highlight w:val="green"/>
        </w:rPr>
      </w:pPr>
      <w:r w:rsidRPr="007513CA">
        <w:rPr>
          <w:sz w:val="21"/>
          <w:highlight w:val="green"/>
        </w:rPr>
        <w:t>La combinaison de la lumière naturelle et de l’éclairage artificiel permet de garantir dans les espaces de vie</w:t>
      </w:r>
      <w:r w:rsidRPr="007513CA">
        <w:rPr>
          <w:spacing w:val="1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des</w:t>
      </w:r>
      <w:r w:rsidRPr="007513CA">
        <w:rPr>
          <w:spacing w:val="15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enfants</w:t>
      </w:r>
      <w:r w:rsidRPr="007513CA">
        <w:rPr>
          <w:spacing w:val="16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une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luminosité</w:t>
      </w:r>
      <w:r w:rsidRPr="007513CA">
        <w:rPr>
          <w:spacing w:val="16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</w:t>
      </w:r>
      <w:r w:rsidRPr="007513CA">
        <w:rPr>
          <w:spacing w:val="16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300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lux.</w:t>
      </w:r>
    </w:p>
    <w:p w14:paraId="56DCC4E8" w14:textId="77777777" w:rsidR="00BD732E" w:rsidRDefault="00591D81">
      <w:pPr>
        <w:pStyle w:val="Corpsdetexte"/>
        <w:spacing w:before="35" w:line="213" w:lineRule="auto"/>
        <w:ind w:right="109"/>
      </w:pPr>
      <w:r w:rsidRPr="007513CA">
        <w:rPr>
          <w:w w:val="105"/>
          <w:highlight w:val="green"/>
        </w:rPr>
        <w:t>En</w:t>
      </w:r>
      <w:r w:rsidRPr="007513CA">
        <w:rPr>
          <w:spacing w:val="-11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relation</w:t>
      </w:r>
      <w:r w:rsidRPr="007513CA">
        <w:rPr>
          <w:spacing w:val="-10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avec</w:t>
      </w:r>
      <w:r w:rsidRPr="007513CA">
        <w:rPr>
          <w:spacing w:val="-10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le</w:t>
      </w:r>
      <w:r w:rsidRPr="007513CA">
        <w:rPr>
          <w:spacing w:val="-9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projet</w:t>
      </w:r>
      <w:r w:rsidRPr="007513CA">
        <w:rPr>
          <w:spacing w:val="-11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éducatif,</w:t>
      </w:r>
      <w:r w:rsidRPr="007513CA">
        <w:rPr>
          <w:spacing w:val="-10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des</w:t>
      </w:r>
      <w:r w:rsidRPr="007513CA">
        <w:rPr>
          <w:spacing w:val="-10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variations</w:t>
      </w:r>
      <w:r w:rsidRPr="007513CA">
        <w:rPr>
          <w:spacing w:val="-9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de</w:t>
      </w:r>
      <w:r w:rsidRPr="007513CA">
        <w:rPr>
          <w:spacing w:val="-11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luminosité</w:t>
      </w:r>
      <w:r w:rsidRPr="007513CA">
        <w:rPr>
          <w:spacing w:val="-10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peuvent</w:t>
      </w:r>
      <w:r w:rsidRPr="007513CA">
        <w:rPr>
          <w:spacing w:val="-10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être</w:t>
      </w:r>
      <w:r w:rsidRPr="007513CA">
        <w:rPr>
          <w:spacing w:val="-10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organisés</w:t>
      </w:r>
      <w:r w:rsidRPr="007513CA">
        <w:rPr>
          <w:spacing w:val="-10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de</w:t>
      </w:r>
      <w:r w:rsidRPr="007513CA">
        <w:rPr>
          <w:spacing w:val="-11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façon</w:t>
      </w:r>
      <w:r w:rsidRPr="007513CA">
        <w:rPr>
          <w:spacing w:val="-11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temporaire</w:t>
      </w:r>
      <w:r w:rsidRPr="007513CA">
        <w:rPr>
          <w:spacing w:val="-9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dans</w:t>
      </w:r>
      <w:r w:rsidRPr="007513CA">
        <w:rPr>
          <w:spacing w:val="-5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un</w:t>
      </w:r>
      <w:r w:rsidRPr="007513CA">
        <w:rPr>
          <w:spacing w:val="12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ou</w:t>
      </w:r>
      <w:r w:rsidRPr="007513CA">
        <w:rPr>
          <w:spacing w:val="15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plusieurs</w:t>
      </w:r>
      <w:r w:rsidRPr="007513CA">
        <w:rPr>
          <w:spacing w:val="1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espaces,</w:t>
      </w:r>
      <w:r w:rsidRPr="007513CA">
        <w:rPr>
          <w:spacing w:val="14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dans</w:t>
      </w:r>
      <w:r w:rsidRPr="007513CA">
        <w:rPr>
          <w:spacing w:val="14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le</w:t>
      </w:r>
      <w:r w:rsidRPr="007513CA">
        <w:rPr>
          <w:spacing w:val="1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cadre</w:t>
      </w:r>
      <w:r w:rsidRPr="007513CA">
        <w:rPr>
          <w:spacing w:val="14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d’activités</w:t>
      </w:r>
      <w:r w:rsidRPr="007513CA">
        <w:rPr>
          <w:spacing w:val="14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spécifiques</w:t>
      </w:r>
      <w:r w:rsidRPr="007513CA">
        <w:rPr>
          <w:spacing w:val="13"/>
          <w:w w:val="105"/>
          <w:highlight w:val="green"/>
        </w:rPr>
        <w:t xml:space="preserve"> </w:t>
      </w:r>
      <w:r w:rsidRPr="007513CA">
        <w:rPr>
          <w:w w:val="105"/>
          <w:highlight w:val="green"/>
        </w:rPr>
        <w:t>encadrées.</w:t>
      </w:r>
    </w:p>
    <w:p w14:paraId="6E7AEA18" w14:textId="77777777" w:rsidR="00BD732E" w:rsidRPr="007513CA" w:rsidRDefault="00591D81">
      <w:pPr>
        <w:pStyle w:val="Paragraphedeliste"/>
        <w:numPr>
          <w:ilvl w:val="2"/>
          <w:numId w:val="15"/>
        </w:numPr>
        <w:tabs>
          <w:tab w:val="left" w:pos="871"/>
        </w:tabs>
        <w:spacing w:before="35" w:line="213" w:lineRule="auto"/>
        <w:ind w:firstLine="215"/>
        <w:rPr>
          <w:sz w:val="21"/>
          <w:highlight w:val="green"/>
        </w:rPr>
      </w:pPr>
      <w:r w:rsidRPr="007513CA">
        <w:rPr>
          <w:w w:val="105"/>
          <w:sz w:val="21"/>
          <w:highlight w:val="green"/>
        </w:rPr>
        <w:t>Selon leur orientation et en fonction des protections naturelles existantes (ombre naturelle, arbres, cour</w:t>
      </w:r>
      <w:r w:rsidRPr="007513CA">
        <w:rPr>
          <w:spacing w:val="1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entourée d’autres immeubles…), les espaces d’accueil sont d</w:t>
      </w:r>
      <w:r w:rsidRPr="007513CA">
        <w:rPr>
          <w:w w:val="105"/>
          <w:sz w:val="21"/>
          <w:highlight w:val="green"/>
        </w:rPr>
        <w:t>otés de dispositifs d’occultation ou de protection</w:t>
      </w:r>
      <w:r w:rsidRPr="007513CA">
        <w:rPr>
          <w:spacing w:val="1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solaire</w:t>
      </w:r>
      <w:r w:rsidRPr="007513CA">
        <w:rPr>
          <w:spacing w:val="1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permettant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d’éviter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un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réchauffement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excessif</w:t>
      </w:r>
      <w:r w:rsidRPr="007513CA">
        <w:rPr>
          <w:spacing w:val="1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des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espaces</w:t>
      </w:r>
      <w:r w:rsidRPr="007513CA">
        <w:rPr>
          <w:spacing w:val="12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d’accueil.</w:t>
      </w:r>
    </w:p>
    <w:p w14:paraId="7C73978C" w14:textId="77777777" w:rsidR="00BD732E" w:rsidRDefault="00BD732E">
      <w:pPr>
        <w:pStyle w:val="Corpsdetexte"/>
        <w:spacing w:before="6"/>
        <w:ind w:left="0" w:firstLine="0"/>
        <w:jc w:val="left"/>
        <w:rPr>
          <w:sz w:val="20"/>
        </w:rPr>
      </w:pPr>
    </w:p>
    <w:p w14:paraId="7989C75F" w14:textId="77777777" w:rsidR="00BD732E" w:rsidRDefault="00591D81">
      <w:pPr>
        <w:pStyle w:val="Titre2"/>
        <w:numPr>
          <w:ilvl w:val="1"/>
          <w:numId w:val="17"/>
        </w:numPr>
        <w:tabs>
          <w:tab w:val="left" w:pos="3954"/>
        </w:tabs>
        <w:ind w:left="3953" w:hanging="432"/>
        <w:jc w:val="both"/>
      </w:pPr>
      <w:r>
        <w:rPr>
          <w:b w:val="0"/>
          <w:w w:val="105"/>
        </w:rPr>
        <w:t>–</w:t>
      </w:r>
      <w:r>
        <w:rPr>
          <w:b w:val="0"/>
          <w:spacing w:val="6"/>
          <w:w w:val="105"/>
        </w:rPr>
        <w:t xml:space="preserve"> </w:t>
      </w:r>
      <w:r>
        <w:rPr>
          <w:w w:val="105"/>
        </w:rPr>
        <w:t>Qualité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l’air</w:t>
      </w:r>
      <w:r>
        <w:rPr>
          <w:spacing w:val="6"/>
          <w:w w:val="105"/>
        </w:rPr>
        <w:t xml:space="preserve"> </w:t>
      </w:r>
      <w:r>
        <w:rPr>
          <w:w w:val="105"/>
        </w:rPr>
        <w:t>et</w:t>
      </w:r>
      <w:r>
        <w:rPr>
          <w:spacing w:val="7"/>
          <w:w w:val="105"/>
        </w:rPr>
        <w:t xml:space="preserve"> </w:t>
      </w:r>
      <w:r>
        <w:rPr>
          <w:w w:val="105"/>
        </w:rPr>
        <w:t>sonorité</w:t>
      </w:r>
    </w:p>
    <w:p w14:paraId="35B28EE8" w14:textId="77777777" w:rsidR="00BD732E" w:rsidRDefault="00591D81">
      <w:pPr>
        <w:pStyle w:val="Paragraphedeliste"/>
        <w:numPr>
          <w:ilvl w:val="2"/>
          <w:numId w:val="14"/>
        </w:numPr>
        <w:tabs>
          <w:tab w:val="left" w:pos="885"/>
        </w:tabs>
        <w:spacing w:before="110" w:line="213" w:lineRule="auto"/>
        <w:ind w:firstLine="215"/>
        <w:rPr>
          <w:sz w:val="21"/>
        </w:rPr>
      </w:pPr>
      <w:r>
        <w:rPr>
          <w:w w:val="105"/>
          <w:sz w:val="21"/>
        </w:rPr>
        <w:t>Les espaces intérieurs d’accueil des enfants et des professionnels disposent de préférence de fenêtres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munies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d’ouvrants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permettant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ventilation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naturelle.</w:t>
      </w:r>
    </w:p>
    <w:p w14:paraId="1E213CD0" w14:textId="77777777" w:rsidR="00BD732E" w:rsidRDefault="00591D81">
      <w:pPr>
        <w:pStyle w:val="Corpsdetexte"/>
        <w:spacing w:before="35" w:line="213" w:lineRule="auto"/>
        <w:ind w:right="110"/>
      </w:pPr>
      <w:r>
        <w:rPr>
          <w:w w:val="105"/>
        </w:rPr>
        <w:t>Les sanitaires, les espaces de sommeil, salle de jeux d’eau, halls et couloirs peuvent disposer d</w:t>
      </w:r>
      <w:r>
        <w:rPr>
          <w:w w:val="105"/>
        </w:rPr>
        <w:t>e ventilation</w:t>
      </w:r>
      <w:r>
        <w:rPr>
          <w:spacing w:val="1"/>
          <w:w w:val="105"/>
        </w:rPr>
        <w:t xml:space="preserve"> </w:t>
      </w:r>
      <w:r>
        <w:rPr>
          <w:w w:val="105"/>
        </w:rPr>
        <w:t>mécanique</w:t>
      </w:r>
      <w:r>
        <w:rPr>
          <w:spacing w:val="14"/>
          <w:w w:val="105"/>
        </w:rPr>
        <w:t xml:space="preserve"> </w:t>
      </w:r>
      <w:r>
        <w:rPr>
          <w:w w:val="105"/>
        </w:rPr>
        <w:t>contrôlée</w:t>
      </w:r>
      <w:r>
        <w:rPr>
          <w:spacing w:val="16"/>
          <w:w w:val="105"/>
        </w:rPr>
        <w:t xml:space="preserve"> </w:t>
      </w:r>
      <w:r>
        <w:rPr>
          <w:w w:val="105"/>
        </w:rPr>
        <w:t>ou</w:t>
      </w:r>
      <w:r>
        <w:rPr>
          <w:spacing w:val="14"/>
          <w:w w:val="105"/>
        </w:rPr>
        <w:t xml:space="preserve"> </w:t>
      </w:r>
      <w:r>
        <w:rPr>
          <w:w w:val="105"/>
        </w:rPr>
        <w:t>d’ouvrants</w:t>
      </w:r>
      <w:r>
        <w:rPr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second</w:t>
      </w:r>
      <w:r>
        <w:rPr>
          <w:spacing w:val="15"/>
          <w:w w:val="105"/>
        </w:rPr>
        <w:t xml:space="preserve"> </w:t>
      </w:r>
      <w:r>
        <w:rPr>
          <w:w w:val="105"/>
        </w:rPr>
        <w:t>jour.</w:t>
      </w:r>
    </w:p>
    <w:p w14:paraId="7C26CBEE" w14:textId="77777777" w:rsidR="00BD732E" w:rsidRDefault="00591D81">
      <w:pPr>
        <w:pStyle w:val="Paragraphedeliste"/>
        <w:numPr>
          <w:ilvl w:val="2"/>
          <w:numId w:val="14"/>
        </w:numPr>
        <w:tabs>
          <w:tab w:val="left" w:pos="871"/>
        </w:tabs>
        <w:spacing w:before="35" w:line="213" w:lineRule="auto"/>
        <w:ind w:firstLine="215"/>
        <w:rPr>
          <w:sz w:val="21"/>
        </w:rPr>
      </w:pPr>
      <w:r>
        <w:rPr>
          <w:w w:val="105"/>
          <w:sz w:val="21"/>
        </w:rPr>
        <w:t>Les fenêtres et dispositifs de ventilation naturelle ou mécanique contrôlée offrent à l’établissement une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capacité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renouvellement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l’air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intérieur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conforme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exigences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fixées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articles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R.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4222-4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R.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4222-9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code du travail. Pour l’application de l’article R. 4222-6 du même code lorsque l’aération est assurée par</w:t>
      </w:r>
      <w:r>
        <w:rPr>
          <w:spacing w:val="1"/>
          <w:w w:val="105"/>
          <w:sz w:val="21"/>
        </w:rPr>
        <w:t xml:space="preserve"> </w:t>
      </w:r>
      <w:r>
        <w:rPr>
          <w:w w:val="102"/>
          <w:sz w:val="21"/>
        </w:rPr>
        <w:t>ventilation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mécanique,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le</w:t>
      </w:r>
      <w:r>
        <w:rPr>
          <w:spacing w:val="10"/>
          <w:sz w:val="21"/>
        </w:rPr>
        <w:t xml:space="preserve"> </w:t>
      </w:r>
      <w:r>
        <w:rPr>
          <w:w w:val="102"/>
          <w:sz w:val="21"/>
        </w:rPr>
        <w:t>débit</w:t>
      </w:r>
      <w:r>
        <w:rPr>
          <w:spacing w:val="12"/>
          <w:sz w:val="21"/>
        </w:rPr>
        <w:t xml:space="preserve"> </w:t>
      </w:r>
      <w:r>
        <w:rPr>
          <w:w w:val="102"/>
          <w:sz w:val="21"/>
        </w:rPr>
        <w:t>minimal</w:t>
      </w:r>
      <w:r>
        <w:rPr>
          <w:spacing w:val="10"/>
          <w:sz w:val="21"/>
        </w:rPr>
        <w:t xml:space="preserve"> </w:t>
      </w:r>
      <w:r>
        <w:rPr>
          <w:w w:val="102"/>
          <w:sz w:val="21"/>
        </w:rPr>
        <w:t>d’air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neuf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à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introduire</w:t>
      </w:r>
      <w:r>
        <w:rPr>
          <w:spacing w:val="10"/>
          <w:sz w:val="21"/>
        </w:rPr>
        <w:t xml:space="preserve"> </w:t>
      </w:r>
      <w:r>
        <w:rPr>
          <w:w w:val="102"/>
          <w:sz w:val="21"/>
        </w:rPr>
        <w:t>est</w:t>
      </w:r>
      <w:r>
        <w:rPr>
          <w:spacing w:val="12"/>
          <w:sz w:val="21"/>
        </w:rPr>
        <w:t xml:space="preserve"> </w:t>
      </w:r>
      <w:r>
        <w:rPr>
          <w:w w:val="102"/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w w:val="102"/>
          <w:sz w:val="21"/>
        </w:rPr>
        <w:t>30</w:t>
      </w:r>
      <w:r>
        <w:rPr>
          <w:spacing w:val="12"/>
          <w:sz w:val="21"/>
        </w:rPr>
        <w:t xml:space="preserve"> </w:t>
      </w:r>
      <w:r>
        <w:rPr>
          <w:spacing w:val="-1"/>
          <w:w w:val="102"/>
          <w:sz w:val="21"/>
        </w:rPr>
        <w:t>m</w:t>
      </w:r>
      <w:r>
        <w:rPr>
          <w:w w:val="107"/>
          <w:position w:val="8"/>
          <w:sz w:val="10"/>
        </w:rPr>
        <w:t>3</w:t>
      </w:r>
      <w:r>
        <w:rPr>
          <w:w w:val="102"/>
          <w:sz w:val="21"/>
        </w:rPr>
        <w:t>/h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par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place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autorisée.</w:t>
      </w:r>
      <w:r>
        <w:rPr>
          <w:spacing w:val="11"/>
          <w:sz w:val="21"/>
        </w:rPr>
        <w:t xml:space="preserve"> </w:t>
      </w:r>
      <w:r>
        <w:rPr>
          <w:w w:val="102"/>
          <w:sz w:val="21"/>
        </w:rPr>
        <w:t>Le</w:t>
      </w:r>
      <w:r>
        <w:rPr>
          <w:spacing w:val="10"/>
          <w:sz w:val="21"/>
        </w:rPr>
        <w:t xml:space="preserve"> </w:t>
      </w:r>
      <w:r>
        <w:rPr>
          <w:w w:val="102"/>
          <w:sz w:val="21"/>
        </w:rPr>
        <w:t xml:space="preserve">gestionnaire </w:t>
      </w:r>
      <w:r>
        <w:rPr>
          <w:w w:val="105"/>
          <w:sz w:val="21"/>
        </w:rPr>
        <w:t>tient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disposition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pièces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justificatives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nécessaires.</w:t>
      </w:r>
    </w:p>
    <w:p w14:paraId="776A5787" w14:textId="77777777" w:rsidR="00BD732E" w:rsidRDefault="00BD732E">
      <w:pPr>
        <w:spacing w:line="213" w:lineRule="auto"/>
        <w:jc w:val="both"/>
        <w:rPr>
          <w:sz w:val="21"/>
        </w:rPr>
        <w:sectPr w:rsidR="00BD732E">
          <w:pgSz w:w="11910" w:h="16840"/>
          <w:pgMar w:top="600" w:right="880" w:bottom="280" w:left="880" w:header="720" w:footer="720" w:gutter="0"/>
          <w:cols w:space="720"/>
        </w:sectPr>
      </w:pPr>
    </w:p>
    <w:p w14:paraId="45ACCFCD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383552" behindDoc="1" locked="0" layoutInCell="1" allowOverlap="1" wp14:anchorId="68F2AB03" wp14:editId="409786FA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11ACCBC2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2D11949D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2"/>
        </w:rPr>
      </w:pPr>
    </w:p>
    <w:p w14:paraId="167F1B49" w14:textId="77777777" w:rsidR="00BD732E" w:rsidRDefault="00591D81">
      <w:pPr>
        <w:pStyle w:val="Paragraphedeliste"/>
        <w:numPr>
          <w:ilvl w:val="2"/>
          <w:numId w:val="14"/>
        </w:numPr>
        <w:tabs>
          <w:tab w:val="left" w:pos="858"/>
        </w:tabs>
        <w:spacing w:line="213" w:lineRule="auto"/>
        <w:ind w:firstLine="215"/>
        <w:rPr>
          <w:sz w:val="21"/>
        </w:rPr>
      </w:pP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gestionnaire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l’établissement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s’assure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qualité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l’air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l’établissement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conformément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dispositions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relatives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surveillance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qualité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l’air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intérieur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contenues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articles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R.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221-30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221-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38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l'environnement.</w:t>
      </w:r>
    </w:p>
    <w:p w14:paraId="2546879A" w14:textId="77777777" w:rsidR="00BD732E" w:rsidRDefault="00591D81">
      <w:pPr>
        <w:pStyle w:val="Corpsdetexte"/>
        <w:spacing w:before="48" w:line="213" w:lineRule="auto"/>
        <w:ind w:right="109"/>
      </w:pPr>
      <w:r>
        <w:rPr>
          <w:w w:val="105"/>
        </w:rPr>
        <w:t>Cela inclut l’évaluation des moyens d’aération et, le cas échéant, la mesure des polluants, conformément aux</w:t>
      </w:r>
      <w:r>
        <w:rPr>
          <w:spacing w:val="1"/>
          <w:w w:val="105"/>
        </w:rPr>
        <w:t xml:space="preserve"> </w:t>
      </w:r>
      <w:r>
        <w:rPr>
          <w:w w:val="102"/>
        </w:rPr>
        <w:t>dispositions</w:t>
      </w:r>
      <w:r>
        <w:rPr>
          <w:spacing w:val="18"/>
        </w:rPr>
        <w:t xml:space="preserve"> </w:t>
      </w:r>
      <w:r>
        <w:rPr>
          <w:w w:val="102"/>
        </w:rPr>
        <w:t>du</w:t>
      </w:r>
      <w:r>
        <w:rPr>
          <w:spacing w:val="20"/>
        </w:rPr>
        <w:t xml:space="preserve"> </w:t>
      </w:r>
      <w:r>
        <w:rPr>
          <w:w w:val="102"/>
        </w:rPr>
        <w:t>décret</w:t>
      </w:r>
      <w:r>
        <w:rPr>
          <w:spacing w:val="18"/>
        </w:rPr>
        <w:t xml:space="preserve"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 xml:space="preserve">  </w:t>
      </w:r>
      <w:r>
        <w:rPr>
          <w:spacing w:val="-3"/>
          <w:position w:val="8"/>
          <w:sz w:val="10"/>
        </w:rPr>
        <w:t xml:space="preserve"> </w:t>
      </w:r>
      <w:r>
        <w:rPr>
          <w:w w:val="102"/>
        </w:rPr>
        <w:t>2012-14</w:t>
      </w:r>
      <w:r>
        <w:rPr>
          <w:spacing w:val="19"/>
        </w:rPr>
        <w:t xml:space="preserve"> </w:t>
      </w:r>
      <w:r>
        <w:rPr>
          <w:w w:val="102"/>
        </w:rPr>
        <w:t>du</w:t>
      </w:r>
      <w:r>
        <w:rPr>
          <w:spacing w:val="18"/>
        </w:rPr>
        <w:t xml:space="preserve"> </w:t>
      </w:r>
      <w:r>
        <w:rPr>
          <w:w w:val="102"/>
        </w:rPr>
        <w:t>5</w:t>
      </w:r>
      <w:r>
        <w:rPr>
          <w:spacing w:val="18"/>
        </w:rPr>
        <w:t xml:space="preserve"> </w:t>
      </w:r>
      <w:r>
        <w:rPr>
          <w:w w:val="102"/>
        </w:rPr>
        <w:t>janvier</w:t>
      </w:r>
      <w:r>
        <w:rPr>
          <w:spacing w:val="19"/>
        </w:rPr>
        <w:t xml:space="preserve"> </w:t>
      </w:r>
      <w:r>
        <w:rPr>
          <w:w w:val="102"/>
        </w:rPr>
        <w:t>2012.</w:t>
      </w:r>
    </w:p>
    <w:p w14:paraId="1DCCEEBF" w14:textId="77777777" w:rsidR="00BD732E" w:rsidRDefault="00591D81">
      <w:pPr>
        <w:pStyle w:val="Paragraphedeliste"/>
        <w:numPr>
          <w:ilvl w:val="2"/>
          <w:numId w:val="14"/>
        </w:numPr>
        <w:tabs>
          <w:tab w:val="left" w:pos="853"/>
        </w:tabs>
        <w:spacing w:before="47" w:line="213" w:lineRule="auto"/>
        <w:ind w:firstLine="215"/>
        <w:rPr>
          <w:sz w:val="21"/>
        </w:rPr>
      </w:pP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produits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construction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revêtement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mur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sol,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peintures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vernis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utilisés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espaces d’accueil des enfants appartiennent aux catégories A ou A+ de l’étiquetage obligatoire en matière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d’émissions de polluants volatils prévu à l'article R. 221-26 du code de l'environnement et à l’arrêté du 19 avril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2011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relat</w:t>
      </w:r>
      <w:r>
        <w:rPr>
          <w:w w:val="105"/>
          <w:sz w:val="21"/>
        </w:rPr>
        <w:t>if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l'étiquetage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produits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construction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revêtement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mur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sol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peintures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vernis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sur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leurs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émissions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polluants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volatils.</w:t>
      </w:r>
    </w:p>
    <w:p w14:paraId="59EFDA05" w14:textId="77777777" w:rsidR="00BD732E" w:rsidRDefault="00591D81">
      <w:pPr>
        <w:pStyle w:val="Corpsdetexte"/>
        <w:spacing w:before="28"/>
        <w:ind w:left="327" w:firstLine="0"/>
      </w:pPr>
      <w:r>
        <w:t>Le</w:t>
      </w:r>
      <w:r>
        <w:rPr>
          <w:spacing w:val="33"/>
        </w:rPr>
        <w:t xml:space="preserve"> </w:t>
      </w:r>
      <w:r>
        <w:t>gestionnaire</w:t>
      </w:r>
      <w:r>
        <w:rPr>
          <w:spacing w:val="34"/>
        </w:rPr>
        <w:t xml:space="preserve"> </w:t>
      </w:r>
      <w:r>
        <w:t>tient</w:t>
      </w:r>
      <w:r>
        <w:rPr>
          <w:spacing w:val="3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disposition</w:t>
      </w:r>
      <w:r>
        <w:rPr>
          <w:spacing w:val="32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pièces</w:t>
      </w:r>
      <w:r>
        <w:rPr>
          <w:spacing w:val="35"/>
        </w:rPr>
        <w:t xml:space="preserve"> </w:t>
      </w:r>
      <w:r>
        <w:t>justificatives</w:t>
      </w:r>
      <w:r>
        <w:rPr>
          <w:spacing w:val="34"/>
        </w:rPr>
        <w:t xml:space="preserve"> </w:t>
      </w:r>
      <w:r>
        <w:t>nécessaires.</w:t>
      </w:r>
    </w:p>
    <w:p w14:paraId="618BDA57" w14:textId="77777777" w:rsidR="00BD732E" w:rsidRDefault="00591D81">
      <w:pPr>
        <w:pStyle w:val="Corpsdetexte"/>
        <w:spacing w:before="20" w:line="259" w:lineRule="auto"/>
        <w:ind w:left="327" w:right="2115" w:firstLine="0"/>
      </w:pPr>
      <w:r>
        <w:rPr>
          <w:w w:val="105"/>
        </w:rPr>
        <w:t>Les sols peuvent être notamment en linoleum, en caoutchouc naturel, ou en sol souple.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3"/>
          <w:w w:val="105"/>
        </w:rPr>
        <w:t xml:space="preserve"> </w:t>
      </w:r>
      <w:r>
        <w:rPr>
          <w:w w:val="105"/>
        </w:rPr>
        <w:t>les</w:t>
      </w:r>
      <w:r>
        <w:rPr>
          <w:spacing w:val="13"/>
          <w:w w:val="105"/>
        </w:rPr>
        <w:t xml:space="preserve"> </w:t>
      </w:r>
      <w:r>
        <w:rPr>
          <w:w w:val="105"/>
        </w:rPr>
        <w:t>espaces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jeux</w:t>
      </w:r>
      <w:r>
        <w:rPr>
          <w:spacing w:val="14"/>
          <w:w w:val="105"/>
        </w:rPr>
        <w:t xml:space="preserve"> </w:t>
      </w:r>
      <w:r>
        <w:rPr>
          <w:w w:val="105"/>
        </w:rPr>
        <w:t>d’eau,</w:t>
      </w:r>
      <w:r>
        <w:rPr>
          <w:spacing w:val="14"/>
          <w:w w:val="105"/>
        </w:rPr>
        <w:t xml:space="preserve"> </w:t>
      </w:r>
      <w:r>
        <w:rPr>
          <w:w w:val="105"/>
        </w:rPr>
        <w:t>les</w:t>
      </w:r>
      <w:r>
        <w:rPr>
          <w:spacing w:val="13"/>
          <w:w w:val="105"/>
        </w:rPr>
        <w:t xml:space="preserve"> </w:t>
      </w:r>
      <w:r>
        <w:rPr>
          <w:w w:val="105"/>
        </w:rPr>
        <w:t>sols</w:t>
      </w:r>
      <w:r>
        <w:rPr>
          <w:spacing w:val="14"/>
          <w:w w:val="105"/>
        </w:rPr>
        <w:t xml:space="preserve"> </w:t>
      </w:r>
      <w:r>
        <w:rPr>
          <w:w w:val="105"/>
        </w:rPr>
        <w:t>sont</w:t>
      </w:r>
      <w:r>
        <w:rPr>
          <w:spacing w:val="14"/>
          <w:w w:val="105"/>
        </w:rPr>
        <w:t xml:space="preserve"> </w:t>
      </w:r>
      <w:r>
        <w:rPr>
          <w:w w:val="105"/>
        </w:rPr>
        <w:t>antidérapants.</w:t>
      </w:r>
    </w:p>
    <w:p w14:paraId="4D44245B" w14:textId="77777777" w:rsidR="00BD732E" w:rsidRDefault="00591D81">
      <w:pPr>
        <w:pStyle w:val="Paragraphedeliste"/>
        <w:numPr>
          <w:ilvl w:val="2"/>
          <w:numId w:val="14"/>
        </w:numPr>
        <w:tabs>
          <w:tab w:val="left" w:pos="868"/>
        </w:tabs>
        <w:spacing w:before="24" w:line="213" w:lineRule="auto"/>
        <w:ind w:right="110" w:firstLine="215"/>
        <w:rPr>
          <w:sz w:val="21"/>
        </w:rPr>
      </w:pPr>
      <w:r>
        <w:rPr>
          <w:w w:val="105"/>
          <w:sz w:val="21"/>
        </w:rPr>
        <w:t>Le niveau de l’environnement sonore à ne pas dépasser, menuiseries extérieures fermées, hors présence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d’enfants,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inférieur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40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décibels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sein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l’établissement.</w:t>
      </w:r>
    </w:p>
    <w:p w14:paraId="4A338E5A" w14:textId="77777777" w:rsidR="00BD732E" w:rsidRDefault="00BD732E">
      <w:pPr>
        <w:pStyle w:val="Corpsdetexte"/>
        <w:spacing w:before="5"/>
        <w:ind w:left="0" w:firstLine="0"/>
        <w:jc w:val="left"/>
        <w:rPr>
          <w:sz w:val="28"/>
        </w:rPr>
      </w:pPr>
    </w:p>
    <w:p w14:paraId="36E8DDA0" w14:textId="77777777" w:rsidR="00BD732E" w:rsidRDefault="00591D81">
      <w:pPr>
        <w:pStyle w:val="Titre2"/>
        <w:numPr>
          <w:ilvl w:val="1"/>
          <w:numId w:val="17"/>
        </w:numPr>
        <w:tabs>
          <w:tab w:val="left" w:pos="4547"/>
        </w:tabs>
        <w:spacing w:before="1"/>
        <w:ind w:left="4546" w:hanging="432"/>
        <w:jc w:val="left"/>
      </w:pPr>
      <w:r>
        <w:rPr>
          <w:b w:val="0"/>
          <w:w w:val="105"/>
        </w:rPr>
        <w:t>–</w:t>
      </w:r>
      <w:r>
        <w:rPr>
          <w:b w:val="0"/>
          <w:spacing w:val="-2"/>
          <w:w w:val="105"/>
        </w:rPr>
        <w:t xml:space="preserve"> </w:t>
      </w:r>
      <w:r>
        <w:rPr>
          <w:w w:val="105"/>
        </w:rPr>
        <w:t>Températures</w:t>
      </w:r>
    </w:p>
    <w:p w14:paraId="1E8B0F2E" w14:textId="77777777" w:rsidR="00BD732E" w:rsidRPr="00421415" w:rsidRDefault="00591D81">
      <w:pPr>
        <w:pStyle w:val="Paragraphedeliste"/>
        <w:numPr>
          <w:ilvl w:val="2"/>
          <w:numId w:val="13"/>
        </w:numPr>
        <w:tabs>
          <w:tab w:val="left" w:pos="854"/>
        </w:tabs>
        <w:spacing w:before="151" w:line="213" w:lineRule="auto"/>
        <w:ind w:firstLine="215"/>
        <w:rPr>
          <w:sz w:val="21"/>
          <w:highlight w:val="yellow"/>
        </w:rPr>
      </w:pPr>
      <w:r w:rsidRPr="00421415">
        <w:rPr>
          <w:w w:val="105"/>
          <w:sz w:val="21"/>
          <w:highlight w:val="yellow"/>
        </w:rPr>
        <w:t>Hors</w:t>
      </w:r>
      <w:r w:rsidRPr="00421415">
        <w:rPr>
          <w:spacing w:val="-10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période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</w:t>
      </w:r>
      <w:r w:rsidRPr="00421415">
        <w:rPr>
          <w:spacing w:val="-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forte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chaleur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et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canicules,</w:t>
      </w:r>
      <w:r w:rsidRPr="00421415">
        <w:rPr>
          <w:spacing w:val="-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telles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que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définies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par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Météo-France,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il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est</w:t>
      </w:r>
      <w:r w:rsidRPr="00421415">
        <w:rPr>
          <w:spacing w:val="-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recommandé</w:t>
      </w:r>
      <w:r w:rsidRPr="00421415">
        <w:rPr>
          <w:spacing w:val="-10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que</w:t>
      </w:r>
      <w:r w:rsidRPr="00421415">
        <w:rPr>
          <w:spacing w:val="-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la</w:t>
      </w:r>
      <w:r w:rsidRPr="00421415">
        <w:rPr>
          <w:spacing w:val="-5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température</w:t>
      </w:r>
      <w:r w:rsidRPr="00421415">
        <w:rPr>
          <w:spacing w:val="1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ambiante</w:t>
      </w:r>
      <w:r w:rsidRPr="00421415">
        <w:rPr>
          <w:spacing w:val="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dans</w:t>
      </w:r>
      <w:r w:rsidRPr="00421415">
        <w:rPr>
          <w:spacing w:val="1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les</w:t>
      </w:r>
      <w:r w:rsidRPr="00421415">
        <w:rPr>
          <w:spacing w:val="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espaces</w:t>
      </w:r>
      <w:r w:rsidRPr="00421415">
        <w:rPr>
          <w:spacing w:val="10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d’accueil</w:t>
      </w:r>
      <w:r w:rsidRPr="00421415">
        <w:rPr>
          <w:spacing w:val="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des</w:t>
      </w:r>
      <w:r w:rsidRPr="00421415">
        <w:rPr>
          <w:spacing w:val="1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enfants</w:t>
      </w:r>
      <w:r w:rsidRPr="00421415">
        <w:rPr>
          <w:spacing w:val="1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soit</w:t>
      </w:r>
      <w:r w:rsidRPr="00421415">
        <w:rPr>
          <w:spacing w:val="10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comprise</w:t>
      </w:r>
      <w:r w:rsidRPr="00421415">
        <w:rPr>
          <w:spacing w:val="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entre</w:t>
      </w:r>
      <w:r w:rsidRPr="00421415">
        <w:rPr>
          <w:spacing w:val="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18°et</w:t>
      </w:r>
      <w:r w:rsidRPr="00421415">
        <w:rPr>
          <w:spacing w:val="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22°C.</w:t>
      </w:r>
    </w:p>
    <w:p w14:paraId="57D21932" w14:textId="77777777" w:rsidR="00BD732E" w:rsidRDefault="00591D81">
      <w:pPr>
        <w:pStyle w:val="Corpsdetexte"/>
        <w:spacing w:before="47" w:line="213" w:lineRule="auto"/>
        <w:ind w:right="109"/>
      </w:pPr>
      <w:r w:rsidRPr="00421415">
        <w:rPr>
          <w:w w:val="105"/>
          <w:highlight w:val="yellow"/>
        </w:rPr>
        <w:t>En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période</w:t>
      </w:r>
      <w:r w:rsidRPr="00421415">
        <w:rPr>
          <w:spacing w:val="-2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de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forte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chaleur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ou</w:t>
      </w:r>
      <w:r w:rsidRPr="00421415">
        <w:rPr>
          <w:spacing w:val="-2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de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canicule,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il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est</w:t>
      </w:r>
      <w:r w:rsidRPr="00421415">
        <w:rPr>
          <w:spacing w:val="-2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recommandé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par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l’Agence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de</w:t>
      </w:r>
      <w:r w:rsidRPr="00421415">
        <w:rPr>
          <w:spacing w:val="-2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l’environnement</w:t>
      </w:r>
      <w:r w:rsidRPr="00421415">
        <w:rPr>
          <w:spacing w:val="-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et</w:t>
      </w:r>
      <w:r w:rsidRPr="00421415">
        <w:rPr>
          <w:spacing w:val="-4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de</w:t>
      </w:r>
      <w:r w:rsidRPr="00421415">
        <w:rPr>
          <w:spacing w:val="-2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l’énergie</w:t>
      </w:r>
      <w:r w:rsidRPr="00421415">
        <w:rPr>
          <w:spacing w:val="-53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(ADEME) que la température intérieure ne soit pas inférieure de plus de 5° à 7°C par rapport à la température</w:t>
      </w:r>
      <w:r w:rsidRPr="00421415">
        <w:rPr>
          <w:spacing w:val="1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extérieure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à</w:t>
      </w:r>
      <w:r w:rsidRPr="00421415">
        <w:rPr>
          <w:spacing w:val="-9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l’établissement,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et</w:t>
      </w:r>
      <w:r w:rsidRPr="00421415">
        <w:rPr>
          <w:spacing w:val="-9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que</w:t>
      </w:r>
      <w:r w:rsidRPr="00421415">
        <w:rPr>
          <w:spacing w:val="-9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le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Plan</w:t>
      </w:r>
      <w:r w:rsidRPr="00421415">
        <w:rPr>
          <w:spacing w:val="-9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ORSEC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de</w:t>
      </w:r>
      <w:r w:rsidRPr="00421415">
        <w:rPr>
          <w:spacing w:val="-9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gestion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sanitaire</w:t>
      </w:r>
      <w:r w:rsidRPr="00421415">
        <w:rPr>
          <w:spacing w:val="-9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des</w:t>
      </w:r>
      <w:r w:rsidRPr="00421415">
        <w:rPr>
          <w:spacing w:val="-9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vagues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de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chaleur</w:t>
      </w:r>
      <w:r w:rsidRPr="00421415">
        <w:rPr>
          <w:spacing w:val="-9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(préfecture)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soit</w:t>
      </w:r>
      <w:r w:rsidRPr="00421415">
        <w:rPr>
          <w:spacing w:val="-10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mis</w:t>
      </w:r>
      <w:r w:rsidRPr="00421415">
        <w:rPr>
          <w:spacing w:val="-52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en</w:t>
      </w:r>
      <w:r w:rsidRPr="00421415">
        <w:rPr>
          <w:spacing w:val="15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œuvre</w:t>
      </w:r>
      <w:r w:rsidRPr="00421415">
        <w:rPr>
          <w:spacing w:val="16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dans</w:t>
      </w:r>
      <w:r w:rsidRPr="00421415">
        <w:rPr>
          <w:spacing w:val="15"/>
          <w:w w:val="105"/>
          <w:highlight w:val="yellow"/>
        </w:rPr>
        <w:t xml:space="preserve"> </w:t>
      </w:r>
      <w:r w:rsidRPr="00421415">
        <w:rPr>
          <w:w w:val="105"/>
          <w:highlight w:val="yellow"/>
        </w:rPr>
        <w:t>l’établissement.</w:t>
      </w:r>
    </w:p>
    <w:p w14:paraId="321D89ED" w14:textId="77777777" w:rsidR="00BD732E" w:rsidRDefault="00591D81">
      <w:pPr>
        <w:pStyle w:val="Corpsdetexte"/>
        <w:spacing w:before="27"/>
        <w:ind w:left="327" w:firstLine="0"/>
      </w:pPr>
      <w:r w:rsidRPr="007513CA">
        <w:rPr>
          <w:w w:val="105"/>
          <w:highlight w:val="yellow"/>
        </w:rPr>
        <w:t>La</w:t>
      </w:r>
      <w:r w:rsidRPr="007513CA">
        <w:rPr>
          <w:spacing w:val="3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ventilation</w:t>
      </w:r>
      <w:r w:rsidRPr="007513CA">
        <w:rPr>
          <w:spacing w:val="4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naturelle</w:t>
      </w:r>
      <w:r w:rsidRPr="007513CA">
        <w:rPr>
          <w:spacing w:val="4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ou</w:t>
      </w:r>
      <w:r w:rsidRPr="007513CA">
        <w:rPr>
          <w:spacing w:val="3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par</w:t>
      </w:r>
      <w:r w:rsidRPr="007513CA">
        <w:rPr>
          <w:spacing w:val="4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ventilateurs</w:t>
      </w:r>
      <w:r w:rsidRPr="007513CA">
        <w:rPr>
          <w:spacing w:val="3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à</w:t>
      </w:r>
      <w:r w:rsidRPr="007513CA">
        <w:rPr>
          <w:spacing w:val="4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associer</w:t>
      </w:r>
      <w:r w:rsidRPr="007513CA">
        <w:rPr>
          <w:spacing w:val="3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à</w:t>
      </w:r>
      <w:r w:rsidRPr="007513CA">
        <w:rPr>
          <w:spacing w:val="4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l’ombrage</w:t>
      </w:r>
      <w:r w:rsidRPr="007513CA">
        <w:rPr>
          <w:spacing w:val="4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(même</w:t>
      </w:r>
      <w:r w:rsidRPr="007513CA">
        <w:rPr>
          <w:spacing w:val="4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temporaire)</w:t>
      </w:r>
      <w:r w:rsidRPr="007513CA">
        <w:rPr>
          <w:spacing w:val="3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est</w:t>
      </w:r>
      <w:r w:rsidRPr="007513CA">
        <w:rPr>
          <w:spacing w:val="3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à</w:t>
      </w:r>
      <w:r w:rsidRPr="007513CA">
        <w:rPr>
          <w:spacing w:val="4"/>
          <w:w w:val="105"/>
          <w:highlight w:val="yellow"/>
        </w:rPr>
        <w:t xml:space="preserve"> </w:t>
      </w:r>
      <w:r w:rsidRPr="007513CA">
        <w:rPr>
          <w:w w:val="105"/>
          <w:highlight w:val="yellow"/>
        </w:rPr>
        <w:t>privilégier.</w:t>
      </w:r>
    </w:p>
    <w:p w14:paraId="32411F1E" w14:textId="77777777" w:rsidR="00BD732E" w:rsidRPr="007513CA" w:rsidRDefault="00591D81">
      <w:pPr>
        <w:pStyle w:val="Paragraphedeliste"/>
        <w:numPr>
          <w:ilvl w:val="2"/>
          <w:numId w:val="13"/>
        </w:numPr>
        <w:tabs>
          <w:tab w:val="left" w:pos="900"/>
        </w:tabs>
        <w:spacing w:before="42" w:line="213" w:lineRule="auto"/>
        <w:ind w:firstLine="215"/>
        <w:rPr>
          <w:sz w:val="21"/>
          <w:highlight w:val="green"/>
        </w:rPr>
      </w:pPr>
      <w:r w:rsidRPr="007513CA">
        <w:rPr>
          <w:w w:val="105"/>
          <w:sz w:val="21"/>
          <w:highlight w:val="green"/>
        </w:rPr>
        <w:t>Les dispositifs de chauffage, y compris, le cas échéant, les tuyaux d’alimentation ou d’évacuation,</w:t>
      </w:r>
      <w:r w:rsidRPr="007513CA">
        <w:rPr>
          <w:spacing w:val="1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présentent une température de contact inférieure à 60°C. Dans le cas contraire, ils sont rendus inaccessibles pour</w:t>
      </w:r>
      <w:r w:rsidRPr="007513CA">
        <w:rPr>
          <w:spacing w:val="-5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les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enfants</w:t>
      </w:r>
      <w:r w:rsidRPr="007513CA">
        <w:rPr>
          <w:spacing w:val="16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par</w:t>
      </w:r>
      <w:r w:rsidRPr="007513CA">
        <w:rPr>
          <w:spacing w:val="15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des</w:t>
      </w:r>
      <w:r w:rsidRPr="007513CA">
        <w:rPr>
          <w:spacing w:val="16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systèmes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</w:t>
      </w:r>
      <w:r w:rsidRPr="007513CA">
        <w:rPr>
          <w:spacing w:val="16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protectio</w:t>
      </w:r>
      <w:r w:rsidRPr="007513CA">
        <w:rPr>
          <w:w w:val="105"/>
          <w:sz w:val="21"/>
          <w:highlight w:val="green"/>
        </w:rPr>
        <w:t>n.</w:t>
      </w:r>
    </w:p>
    <w:p w14:paraId="07538975" w14:textId="77777777" w:rsidR="00BD732E" w:rsidRDefault="00591D81">
      <w:pPr>
        <w:pStyle w:val="Paragraphedeliste"/>
        <w:numPr>
          <w:ilvl w:val="2"/>
          <w:numId w:val="13"/>
        </w:numPr>
        <w:tabs>
          <w:tab w:val="left" w:pos="890"/>
        </w:tabs>
        <w:spacing w:before="48" w:line="213" w:lineRule="auto"/>
        <w:ind w:right="110" w:firstLine="215"/>
        <w:rPr>
          <w:sz w:val="21"/>
        </w:rPr>
      </w:pPr>
      <w:r>
        <w:rPr>
          <w:w w:val="105"/>
          <w:sz w:val="21"/>
        </w:rPr>
        <w:t>La température maximale de l’eau chaude sanitaire en sortie de robinets est de 45° dans les parties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accessibles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</w:p>
    <w:p w14:paraId="2ACD12E4" w14:textId="77777777" w:rsidR="00BD732E" w:rsidRDefault="00BD732E">
      <w:pPr>
        <w:pStyle w:val="Corpsdetexte"/>
        <w:spacing w:before="5"/>
        <w:ind w:left="0" w:firstLine="0"/>
        <w:jc w:val="left"/>
        <w:rPr>
          <w:sz w:val="28"/>
        </w:rPr>
      </w:pPr>
    </w:p>
    <w:p w14:paraId="185A6FF3" w14:textId="77777777" w:rsidR="00BD732E" w:rsidRDefault="00591D81">
      <w:pPr>
        <w:pStyle w:val="Titre2"/>
        <w:numPr>
          <w:ilvl w:val="1"/>
          <w:numId w:val="17"/>
        </w:numPr>
        <w:tabs>
          <w:tab w:val="left" w:pos="3122"/>
        </w:tabs>
        <w:spacing w:before="1"/>
        <w:ind w:left="3121" w:hanging="467"/>
        <w:jc w:val="left"/>
      </w:pPr>
      <w:r>
        <w:rPr>
          <w:b w:val="0"/>
          <w:w w:val="105"/>
        </w:rPr>
        <w:t>–</w:t>
      </w:r>
      <w:r>
        <w:rPr>
          <w:b w:val="0"/>
          <w:spacing w:val="3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3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espaces</w:t>
      </w:r>
      <w:r>
        <w:rPr>
          <w:spacing w:val="3"/>
          <w:w w:val="105"/>
        </w:rPr>
        <w:t xml:space="preserve"> </w:t>
      </w:r>
      <w:r>
        <w:rPr>
          <w:w w:val="105"/>
        </w:rPr>
        <w:t>d’accueil</w:t>
      </w:r>
      <w:r>
        <w:rPr>
          <w:spacing w:val="3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public</w:t>
      </w:r>
    </w:p>
    <w:p w14:paraId="60857CD1" w14:textId="77777777" w:rsidR="00BD732E" w:rsidRDefault="00591D81">
      <w:pPr>
        <w:pStyle w:val="Paragraphedeliste"/>
        <w:numPr>
          <w:ilvl w:val="2"/>
          <w:numId w:val="12"/>
        </w:numPr>
        <w:tabs>
          <w:tab w:val="left" w:pos="939"/>
        </w:tabs>
        <w:spacing w:before="151" w:line="213" w:lineRule="auto"/>
        <w:ind w:right="110" w:firstLine="215"/>
        <w:rPr>
          <w:sz w:val="21"/>
        </w:rPr>
      </w:pPr>
      <w:r>
        <w:rPr>
          <w:w w:val="105"/>
          <w:sz w:val="21"/>
        </w:rPr>
        <w:t>L’aménagement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intérieur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l’établissement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prévoit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zone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personnes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accompagnantes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peuvent,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cas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échéant,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déshabiller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déchausser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leurs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</w:p>
    <w:p w14:paraId="7C1238F6" w14:textId="77777777" w:rsidR="00BD732E" w:rsidRDefault="00591D81">
      <w:pPr>
        <w:pStyle w:val="Paragraphedeliste"/>
        <w:numPr>
          <w:ilvl w:val="2"/>
          <w:numId w:val="12"/>
        </w:numPr>
        <w:tabs>
          <w:tab w:val="left" w:pos="860"/>
        </w:tabs>
        <w:spacing w:before="47" w:line="213" w:lineRule="auto"/>
        <w:ind w:firstLine="215"/>
        <w:rPr>
          <w:sz w:val="21"/>
        </w:rPr>
      </w:pPr>
      <w:r>
        <w:rPr>
          <w:w w:val="105"/>
          <w:sz w:val="21"/>
        </w:rPr>
        <w:t>L’aménagement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intérieur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l’établissement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permet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parents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d’accéder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leurs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enfants,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préférence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sans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traverser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autres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</w:p>
    <w:p w14:paraId="622029CE" w14:textId="77777777" w:rsidR="00BD732E" w:rsidRDefault="00591D81">
      <w:pPr>
        <w:pStyle w:val="Paragraphedeliste"/>
        <w:numPr>
          <w:ilvl w:val="2"/>
          <w:numId w:val="12"/>
        </w:numPr>
        <w:tabs>
          <w:tab w:val="left" w:pos="892"/>
        </w:tabs>
        <w:spacing w:before="48" w:line="213" w:lineRule="auto"/>
        <w:ind w:firstLine="215"/>
        <w:rPr>
          <w:sz w:val="21"/>
        </w:rPr>
      </w:pPr>
      <w:r>
        <w:rPr>
          <w:w w:val="105"/>
          <w:sz w:val="21"/>
        </w:rPr>
        <w:t>L’aménagement intérieur de l’établissement ou de ses unités d’accueil, en conformité avec le projet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éducatif,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permet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diviser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lieux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vie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adaptés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groupes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d’enfants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même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âge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d’âges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mélangés.</w:t>
      </w:r>
    </w:p>
    <w:p w14:paraId="06F0A82B" w14:textId="77777777" w:rsidR="00BD732E" w:rsidRDefault="00591D81">
      <w:pPr>
        <w:pStyle w:val="Paragraphedeliste"/>
        <w:numPr>
          <w:ilvl w:val="2"/>
          <w:numId w:val="12"/>
        </w:numPr>
        <w:tabs>
          <w:tab w:val="left" w:pos="870"/>
        </w:tabs>
        <w:spacing w:before="48" w:line="213" w:lineRule="auto"/>
        <w:ind w:firstLine="215"/>
        <w:rPr>
          <w:sz w:val="21"/>
        </w:rPr>
      </w:pPr>
      <w:r>
        <w:rPr>
          <w:w w:val="105"/>
          <w:sz w:val="21"/>
        </w:rPr>
        <w:t>Chacune des unités d’accueil dispose d’un ou de plusieurs espaces adaptés et équipés pour respecter 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sommeil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</w:p>
    <w:p w14:paraId="5970356A" w14:textId="77777777" w:rsidR="00BD732E" w:rsidRDefault="00591D81">
      <w:pPr>
        <w:pStyle w:val="Paragraphedeliste"/>
        <w:numPr>
          <w:ilvl w:val="2"/>
          <w:numId w:val="12"/>
        </w:numPr>
        <w:tabs>
          <w:tab w:val="left" w:pos="851"/>
        </w:tabs>
        <w:spacing w:before="47" w:line="213" w:lineRule="auto"/>
        <w:ind w:firstLine="215"/>
        <w:rPr>
          <w:sz w:val="21"/>
        </w:rPr>
      </w:pP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peuvent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évoluer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changer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fonction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selon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besoins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d’utilisation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cours de la journée, notamment par l’utilisation de dispositifs permettant de préserver un espace d’activité ou de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repos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sein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d’accueil.</w:t>
      </w:r>
    </w:p>
    <w:p w14:paraId="40BDFB66" w14:textId="77777777" w:rsidR="00BD732E" w:rsidRDefault="00BD732E">
      <w:pPr>
        <w:pStyle w:val="Corpsdetexte"/>
        <w:spacing w:before="6"/>
        <w:ind w:left="0" w:firstLine="0"/>
        <w:jc w:val="left"/>
        <w:rPr>
          <w:sz w:val="28"/>
        </w:rPr>
      </w:pPr>
    </w:p>
    <w:p w14:paraId="5362545E" w14:textId="77777777" w:rsidR="00BD732E" w:rsidRDefault="00591D81">
      <w:pPr>
        <w:pStyle w:val="Titre2"/>
        <w:numPr>
          <w:ilvl w:val="1"/>
          <w:numId w:val="17"/>
        </w:numPr>
        <w:tabs>
          <w:tab w:val="left" w:pos="3620"/>
        </w:tabs>
        <w:ind w:left="3619" w:hanging="432"/>
        <w:jc w:val="left"/>
      </w:pPr>
      <w:r>
        <w:rPr>
          <w:b w:val="0"/>
          <w:w w:val="105"/>
        </w:rPr>
        <w:t>–</w:t>
      </w:r>
      <w:r>
        <w:rPr>
          <w:b w:val="0"/>
          <w:spacing w:val="1"/>
          <w:w w:val="105"/>
        </w:rPr>
        <w:t xml:space="preserve"> </w:t>
      </w:r>
      <w:r>
        <w:rPr>
          <w:w w:val="105"/>
        </w:rPr>
        <w:t>Sécurisation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2"/>
          <w:w w:val="105"/>
        </w:rPr>
        <w:t xml:space="preserve"> </w:t>
      </w:r>
      <w:r>
        <w:rPr>
          <w:w w:val="105"/>
        </w:rPr>
        <w:t>espaces</w:t>
      </w:r>
      <w:r>
        <w:rPr>
          <w:spacing w:val="1"/>
          <w:w w:val="105"/>
        </w:rPr>
        <w:t xml:space="preserve"> </w:t>
      </w:r>
      <w:r>
        <w:rPr>
          <w:w w:val="105"/>
        </w:rPr>
        <w:t>d’accueil</w:t>
      </w:r>
    </w:p>
    <w:p w14:paraId="7E4B6B98" w14:textId="77777777" w:rsidR="00BD732E" w:rsidRDefault="00591D81">
      <w:pPr>
        <w:pStyle w:val="Paragraphedeliste"/>
        <w:numPr>
          <w:ilvl w:val="2"/>
          <w:numId w:val="11"/>
        </w:numPr>
        <w:tabs>
          <w:tab w:val="left" w:pos="854"/>
        </w:tabs>
        <w:spacing w:before="151" w:line="213" w:lineRule="auto"/>
        <w:ind w:firstLine="215"/>
        <w:rPr>
          <w:sz w:val="21"/>
        </w:rPr>
      </w:pPr>
      <w:r>
        <w:rPr>
          <w:w w:val="105"/>
          <w:sz w:val="21"/>
        </w:rPr>
        <w:t>L’établissement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peut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accueillir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sur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plusieurs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étages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condition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respecter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aménagements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et équipements définis par la commission de sécurité et d’accessibilité selon le classement des établissements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recevant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(ERP).</w:t>
      </w:r>
    </w:p>
    <w:p w14:paraId="2E6B9111" w14:textId="77777777" w:rsidR="00BD732E" w:rsidRDefault="00591D81">
      <w:pPr>
        <w:pStyle w:val="Paragraphedeliste"/>
        <w:numPr>
          <w:ilvl w:val="2"/>
          <w:numId w:val="11"/>
        </w:numPr>
        <w:tabs>
          <w:tab w:val="left" w:pos="879"/>
        </w:tabs>
        <w:spacing w:before="48" w:line="213" w:lineRule="auto"/>
        <w:ind w:right="110" w:firstLine="215"/>
        <w:rPr>
          <w:sz w:val="21"/>
        </w:rPr>
      </w:pPr>
      <w:r>
        <w:rPr>
          <w:w w:val="105"/>
          <w:sz w:val="21"/>
        </w:rPr>
        <w:t>L’établissement dispose d’extincteurs conforméme</w:t>
      </w:r>
      <w:r>
        <w:rPr>
          <w:w w:val="105"/>
          <w:sz w:val="21"/>
        </w:rPr>
        <w:t>nt aux règles des établissements recevant du public.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Sauf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disposition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contraire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imposée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commission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sécurité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d’accessibilité,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ils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installés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façon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que la poignée de portage soit à une hauteur maximale de 120 cm et protégés de manière à ne pas pouvoir être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manipulés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</w:p>
    <w:p w14:paraId="6FA913E9" w14:textId="77777777" w:rsidR="00BD732E" w:rsidRPr="007513CA" w:rsidRDefault="00591D81">
      <w:pPr>
        <w:pStyle w:val="Paragraphedeliste"/>
        <w:numPr>
          <w:ilvl w:val="2"/>
          <w:numId w:val="11"/>
        </w:numPr>
        <w:tabs>
          <w:tab w:val="left" w:pos="869"/>
        </w:tabs>
        <w:spacing w:before="49" w:line="213" w:lineRule="auto"/>
        <w:ind w:firstLine="215"/>
        <w:rPr>
          <w:sz w:val="21"/>
          <w:highlight w:val="green"/>
        </w:rPr>
      </w:pPr>
      <w:r w:rsidRPr="007513CA">
        <w:rPr>
          <w:w w:val="105"/>
          <w:sz w:val="21"/>
          <w:highlight w:val="green"/>
        </w:rPr>
        <w:t>Les portes et les portillons donnant sur des espaces accessibles aux enfants sont équipées de dispositifs</w:t>
      </w:r>
      <w:r w:rsidRPr="007513CA">
        <w:rPr>
          <w:spacing w:val="1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anti-pinces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do</w:t>
      </w:r>
      <w:r w:rsidRPr="007513CA">
        <w:rPr>
          <w:w w:val="105"/>
          <w:sz w:val="21"/>
          <w:highlight w:val="green"/>
        </w:rPr>
        <w:t>igts,</w:t>
      </w:r>
      <w:r w:rsidRPr="007513CA">
        <w:rPr>
          <w:spacing w:val="1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chaque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côté</w:t>
      </w:r>
      <w:r w:rsidRPr="007513CA">
        <w:rPr>
          <w:spacing w:val="1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jusqu’à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la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hauteur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minimale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</w:t>
      </w:r>
      <w:r w:rsidRPr="007513CA">
        <w:rPr>
          <w:spacing w:val="14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110</w:t>
      </w:r>
      <w:r w:rsidRPr="007513CA">
        <w:rPr>
          <w:spacing w:val="1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cm.</w:t>
      </w:r>
    </w:p>
    <w:p w14:paraId="446DD093" w14:textId="77777777" w:rsidR="00BD732E" w:rsidRPr="007513CA" w:rsidRDefault="00591D81">
      <w:pPr>
        <w:pStyle w:val="Paragraphedeliste"/>
        <w:numPr>
          <w:ilvl w:val="2"/>
          <w:numId w:val="11"/>
        </w:numPr>
        <w:tabs>
          <w:tab w:val="left" w:pos="875"/>
        </w:tabs>
        <w:spacing w:before="47" w:line="213" w:lineRule="auto"/>
        <w:ind w:firstLine="215"/>
        <w:rPr>
          <w:sz w:val="21"/>
          <w:highlight w:val="green"/>
        </w:rPr>
      </w:pPr>
      <w:r w:rsidRPr="007513CA">
        <w:rPr>
          <w:w w:val="105"/>
          <w:sz w:val="21"/>
          <w:highlight w:val="green"/>
        </w:rPr>
        <w:t>Les portes ouvrant sur les espaces d’accueil d’enfants sont équipées d’un oculus grande hauteur ou de</w:t>
      </w:r>
      <w:r w:rsidRPr="007513CA">
        <w:rPr>
          <w:spacing w:val="1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deux oculi vitrés dans le haut et le bas de la porte permettant de visualiser les enfants plac</w:t>
      </w:r>
      <w:r w:rsidRPr="007513CA">
        <w:rPr>
          <w:w w:val="105"/>
          <w:sz w:val="21"/>
          <w:highlight w:val="green"/>
        </w:rPr>
        <w:t>és de l’autre côté de la</w:t>
      </w:r>
      <w:r w:rsidRPr="007513CA">
        <w:rPr>
          <w:spacing w:val="-5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porte.</w:t>
      </w:r>
    </w:p>
    <w:p w14:paraId="43E765DA" w14:textId="77777777" w:rsidR="00BD732E" w:rsidRPr="007513CA" w:rsidRDefault="00591D81">
      <w:pPr>
        <w:pStyle w:val="Paragraphedeliste"/>
        <w:numPr>
          <w:ilvl w:val="2"/>
          <w:numId w:val="11"/>
        </w:numPr>
        <w:tabs>
          <w:tab w:val="left" w:pos="853"/>
        </w:tabs>
        <w:spacing w:before="48" w:line="213" w:lineRule="auto"/>
        <w:ind w:firstLine="215"/>
        <w:rPr>
          <w:sz w:val="21"/>
          <w:highlight w:val="green"/>
        </w:rPr>
      </w:pPr>
      <w:r w:rsidRPr="007513CA">
        <w:rPr>
          <w:w w:val="105"/>
          <w:sz w:val="21"/>
          <w:highlight w:val="green"/>
        </w:rPr>
        <w:t>Les</w:t>
      </w:r>
      <w:r w:rsidRPr="007513CA">
        <w:rPr>
          <w:spacing w:val="-10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portes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donnant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sur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des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espaces</w:t>
      </w:r>
      <w:r w:rsidRPr="007513CA">
        <w:rPr>
          <w:spacing w:val="-10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auxquels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les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enfants</w:t>
      </w:r>
      <w:r w:rsidRPr="007513CA">
        <w:rPr>
          <w:spacing w:val="-10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ne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doivent</w:t>
      </w:r>
      <w:r w:rsidRPr="007513CA">
        <w:rPr>
          <w:spacing w:val="-10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pas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accéder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sont</w:t>
      </w:r>
      <w:r w:rsidRPr="007513CA">
        <w:rPr>
          <w:spacing w:val="-10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équipées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de</w:t>
      </w:r>
      <w:r w:rsidRPr="007513CA">
        <w:rPr>
          <w:spacing w:val="-9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poignées</w:t>
      </w:r>
      <w:r w:rsidRPr="007513CA">
        <w:rPr>
          <w:spacing w:val="-5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placées de préférence à une hauteur de 130 cm. A défaut, en deçà de cette hauteur, les portes sont équipées d’un</w:t>
      </w:r>
      <w:r w:rsidRPr="007513CA">
        <w:rPr>
          <w:spacing w:val="-53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bouton</w:t>
      </w:r>
      <w:r w:rsidRPr="007513CA">
        <w:rPr>
          <w:spacing w:val="16"/>
          <w:w w:val="105"/>
          <w:sz w:val="21"/>
          <w:highlight w:val="green"/>
        </w:rPr>
        <w:t xml:space="preserve"> </w:t>
      </w:r>
      <w:r w:rsidRPr="007513CA">
        <w:rPr>
          <w:w w:val="105"/>
          <w:sz w:val="21"/>
          <w:highlight w:val="green"/>
        </w:rPr>
        <w:t>moleté.</w:t>
      </w:r>
    </w:p>
    <w:p w14:paraId="1F3B3CDB" w14:textId="77777777" w:rsidR="00BD732E" w:rsidRDefault="00BD732E">
      <w:pPr>
        <w:spacing w:line="213" w:lineRule="auto"/>
        <w:jc w:val="both"/>
        <w:rPr>
          <w:sz w:val="21"/>
        </w:rPr>
        <w:sectPr w:rsidR="00BD732E">
          <w:pgSz w:w="11910" w:h="16840"/>
          <w:pgMar w:top="600" w:right="880" w:bottom="280" w:left="880" w:header="720" w:footer="720" w:gutter="0"/>
          <w:cols w:space="720"/>
        </w:sectPr>
      </w:pPr>
    </w:p>
    <w:p w14:paraId="3E9A5D2C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384064" behindDoc="1" locked="0" layoutInCell="1" allowOverlap="1" wp14:anchorId="10220C73" wp14:editId="0544534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42F542FE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5617D43A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2"/>
        </w:rPr>
      </w:pPr>
    </w:p>
    <w:p w14:paraId="6B35999F" w14:textId="77777777" w:rsidR="00BD732E" w:rsidRPr="00591D81" w:rsidRDefault="00591D81">
      <w:pPr>
        <w:pStyle w:val="Paragraphedeliste"/>
        <w:numPr>
          <w:ilvl w:val="2"/>
          <w:numId w:val="11"/>
        </w:numPr>
        <w:tabs>
          <w:tab w:val="left" w:pos="885"/>
        </w:tabs>
        <w:spacing w:line="213" w:lineRule="auto"/>
        <w:ind w:firstLine="215"/>
        <w:rPr>
          <w:sz w:val="21"/>
          <w:highlight w:val="green"/>
        </w:rPr>
      </w:pPr>
      <w:r w:rsidRPr="00591D81">
        <w:rPr>
          <w:w w:val="105"/>
          <w:sz w:val="21"/>
          <w:highlight w:val="green"/>
        </w:rPr>
        <w:t>Les prises électriques sont inaccessibles aux enfants. Elles sont installées à une hauteur minimale de</w:t>
      </w:r>
      <w:r w:rsidRPr="00591D81">
        <w:rPr>
          <w:spacing w:val="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130 cm. Toute prise installée à une hauteur inférieure à 130 cm est condamnée ou sécurisée notamment par un</w:t>
      </w:r>
      <w:r w:rsidRPr="00591D81">
        <w:rPr>
          <w:spacing w:val="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cache-prise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16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ventouse</w:t>
      </w:r>
      <w:r w:rsidRPr="00591D81">
        <w:rPr>
          <w:spacing w:val="16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ou</w:t>
      </w:r>
      <w:r w:rsidRPr="00591D81">
        <w:rPr>
          <w:spacing w:val="1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16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clef.</w:t>
      </w:r>
    </w:p>
    <w:p w14:paraId="02535FD4" w14:textId="77777777" w:rsidR="00BD732E" w:rsidRPr="00421415" w:rsidRDefault="00591D81">
      <w:pPr>
        <w:pStyle w:val="Paragraphedeliste"/>
        <w:numPr>
          <w:ilvl w:val="2"/>
          <w:numId w:val="11"/>
        </w:numPr>
        <w:tabs>
          <w:tab w:val="left" w:pos="852"/>
        </w:tabs>
        <w:spacing w:before="35" w:line="213" w:lineRule="auto"/>
        <w:ind w:right="111" w:firstLine="215"/>
        <w:rPr>
          <w:sz w:val="21"/>
          <w:highlight w:val="yellow"/>
        </w:rPr>
      </w:pPr>
      <w:r w:rsidRPr="00421415">
        <w:rPr>
          <w:w w:val="105"/>
          <w:sz w:val="21"/>
          <w:highlight w:val="yellow"/>
        </w:rPr>
        <w:t>Les</w:t>
      </w:r>
      <w:r w:rsidRPr="00421415">
        <w:rPr>
          <w:spacing w:val="-1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fenêtres</w:t>
      </w:r>
      <w:r w:rsidRPr="00421415">
        <w:rPr>
          <w:spacing w:val="-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sont</w:t>
      </w:r>
      <w:r w:rsidRPr="00421415">
        <w:rPr>
          <w:spacing w:val="-1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</w:t>
      </w:r>
      <w:r w:rsidRPr="00421415">
        <w:rPr>
          <w:spacing w:val="-1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préférence</w:t>
      </w:r>
      <w:r w:rsidRPr="00421415">
        <w:rPr>
          <w:spacing w:val="-1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et</w:t>
      </w:r>
      <w:r w:rsidRPr="00421415">
        <w:rPr>
          <w:spacing w:val="-1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non</w:t>
      </w:r>
      <w:r w:rsidRPr="00421415">
        <w:rPr>
          <w:spacing w:val="-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obligatoirement</w:t>
      </w:r>
      <w:r w:rsidRPr="00421415">
        <w:rPr>
          <w:spacing w:val="-1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oscillo-battantes</w:t>
      </w:r>
      <w:r w:rsidRPr="00421415">
        <w:rPr>
          <w:spacing w:val="-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pour</w:t>
      </w:r>
      <w:r w:rsidRPr="00421415">
        <w:rPr>
          <w:spacing w:val="-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pouvoir</w:t>
      </w:r>
      <w:r w:rsidRPr="00421415">
        <w:rPr>
          <w:spacing w:val="-1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aérer</w:t>
      </w:r>
      <w:r w:rsidRPr="00421415">
        <w:rPr>
          <w:spacing w:val="-1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sans</w:t>
      </w:r>
      <w:r w:rsidRPr="00421415">
        <w:rPr>
          <w:spacing w:val="-11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danger,</w:t>
      </w:r>
      <w:r w:rsidRPr="00421415">
        <w:rPr>
          <w:spacing w:val="-13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et</w:t>
      </w:r>
      <w:r w:rsidRPr="00421415">
        <w:rPr>
          <w:spacing w:val="-5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sans</w:t>
      </w:r>
      <w:r w:rsidRPr="00421415">
        <w:rPr>
          <w:spacing w:val="15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risque</w:t>
      </w:r>
      <w:r w:rsidRPr="00421415">
        <w:rPr>
          <w:spacing w:val="15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d’intrusion.</w:t>
      </w:r>
    </w:p>
    <w:p w14:paraId="538FED41" w14:textId="77777777" w:rsidR="00BD732E" w:rsidRPr="00591D81" w:rsidRDefault="00591D81">
      <w:pPr>
        <w:pStyle w:val="Paragraphedeliste"/>
        <w:numPr>
          <w:ilvl w:val="2"/>
          <w:numId w:val="11"/>
        </w:numPr>
        <w:tabs>
          <w:tab w:val="left" w:pos="867"/>
        </w:tabs>
        <w:spacing w:before="14"/>
        <w:ind w:left="866" w:right="0" w:hanging="540"/>
        <w:rPr>
          <w:sz w:val="21"/>
          <w:highlight w:val="green"/>
        </w:rPr>
      </w:pPr>
      <w:r w:rsidRPr="00591D81">
        <w:rPr>
          <w:w w:val="105"/>
          <w:sz w:val="21"/>
          <w:highlight w:val="green"/>
        </w:rPr>
        <w:t>Si</w:t>
      </w:r>
      <w:r w:rsidRPr="00591D81">
        <w:rPr>
          <w:spacing w:val="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l’ouverture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des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fenêtres</w:t>
      </w:r>
      <w:r w:rsidRPr="00591D81">
        <w:rPr>
          <w:spacing w:val="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est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la</w:t>
      </w:r>
      <w:r w:rsidRPr="00591D81">
        <w:rPr>
          <w:spacing w:val="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française,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elles</w:t>
      </w:r>
      <w:r w:rsidRPr="00591D81">
        <w:rPr>
          <w:spacing w:val="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sont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équipées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d’entrebâilleurs.</w:t>
      </w:r>
    </w:p>
    <w:p w14:paraId="538DBB05" w14:textId="77777777" w:rsidR="00BD732E" w:rsidRDefault="00591D81">
      <w:pPr>
        <w:pStyle w:val="Corpsdetexte"/>
        <w:spacing w:before="9"/>
        <w:ind w:left="327" w:firstLine="0"/>
      </w:pPr>
      <w:r w:rsidRPr="00591D81">
        <w:rPr>
          <w:w w:val="105"/>
          <w:highlight w:val="green"/>
        </w:rPr>
        <w:t>Si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les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fenêtres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sont</w:t>
      </w:r>
      <w:r w:rsidRPr="00591D81">
        <w:rPr>
          <w:spacing w:val="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coulissantes,</w:t>
      </w:r>
      <w:r w:rsidRPr="00591D81">
        <w:rPr>
          <w:spacing w:val="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elles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sont</w:t>
      </w:r>
      <w:r w:rsidRPr="00591D81">
        <w:rPr>
          <w:spacing w:val="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équipées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d’un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dispositif</w:t>
      </w:r>
      <w:r w:rsidRPr="00591D81">
        <w:rPr>
          <w:spacing w:val="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blocage</w:t>
      </w:r>
      <w:r w:rsidRPr="00591D81">
        <w:rPr>
          <w:spacing w:val="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inaccessible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aux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enfants.</w:t>
      </w:r>
    </w:p>
    <w:p w14:paraId="7F4C8894" w14:textId="77777777" w:rsidR="00BD732E" w:rsidRPr="00591D81" w:rsidRDefault="00591D81">
      <w:pPr>
        <w:pStyle w:val="Paragraphedeliste"/>
        <w:numPr>
          <w:ilvl w:val="2"/>
          <w:numId w:val="11"/>
        </w:numPr>
        <w:tabs>
          <w:tab w:val="left" w:pos="850"/>
        </w:tabs>
        <w:spacing w:before="29" w:line="213" w:lineRule="auto"/>
        <w:ind w:right="111" w:firstLine="215"/>
        <w:rPr>
          <w:sz w:val="21"/>
          <w:highlight w:val="green"/>
        </w:rPr>
      </w:pPr>
      <w:r w:rsidRPr="00591D81">
        <w:rPr>
          <w:w w:val="105"/>
          <w:sz w:val="21"/>
          <w:highlight w:val="green"/>
        </w:rPr>
        <w:t>En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deçà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110</w:t>
      </w:r>
      <w:r w:rsidRPr="00591D81">
        <w:rPr>
          <w:spacing w:val="-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cm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au-dessus</w:t>
      </w:r>
      <w:r w:rsidRPr="00591D81">
        <w:rPr>
          <w:spacing w:val="-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du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sol,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toute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aspérité</w:t>
      </w:r>
      <w:r w:rsidRPr="00591D81">
        <w:rPr>
          <w:spacing w:val="-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anguleuse,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toute</w:t>
      </w:r>
      <w:r w:rsidRPr="00591D81">
        <w:rPr>
          <w:spacing w:val="-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saillie</w:t>
      </w:r>
      <w:r w:rsidRPr="00591D81">
        <w:rPr>
          <w:spacing w:val="-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(brique</w:t>
      </w:r>
      <w:r w:rsidRPr="00591D81">
        <w:rPr>
          <w:spacing w:val="-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dépassant,</w:t>
      </w:r>
      <w:r w:rsidRPr="00591D81">
        <w:rPr>
          <w:spacing w:val="-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étagère,</w:t>
      </w:r>
      <w:r w:rsidRPr="00591D81">
        <w:rPr>
          <w:spacing w:val="-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clou</w:t>
      </w:r>
      <w:r w:rsidRPr="00591D81">
        <w:rPr>
          <w:spacing w:val="-5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ou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autre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matériau)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est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protéger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et,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préférence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et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non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obligatoirement,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supprimée.</w:t>
      </w:r>
    </w:p>
    <w:p w14:paraId="362086D5" w14:textId="77777777" w:rsidR="00BD732E" w:rsidRPr="00591D81" w:rsidRDefault="00591D81">
      <w:pPr>
        <w:pStyle w:val="Paragraphedeliste"/>
        <w:numPr>
          <w:ilvl w:val="2"/>
          <w:numId w:val="11"/>
        </w:numPr>
        <w:tabs>
          <w:tab w:val="left" w:pos="960"/>
        </w:tabs>
        <w:spacing w:before="36" w:line="213" w:lineRule="auto"/>
        <w:ind w:right="110" w:firstLine="215"/>
        <w:rPr>
          <w:sz w:val="21"/>
          <w:highlight w:val="green"/>
        </w:rPr>
      </w:pPr>
      <w:r w:rsidRPr="00591D81">
        <w:rPr>
          <w:sz w:val="21"/>
          <w:highlight w:val="green"/>
        </w:rPr>
        <w:t>Toute surface vitrée (fenêtre, miroir, oculi...) à portée d’enfants est sécurisée (verre feuilleté type sécurit,</w:t>
      </w:r>
      <w:r w:rsidRPr="00591D81">
        <w:rPr>
          <w:spacing w:val="1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stadip</w:t>
      </w:r>
      <w:r w:rsidRPr="00591D81">
        <w:rPr>
          <w:spacing w:val="22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ou</w:t>
      </w:r>
      <w:r w:rsidRPr="00591D81">
        <w:rPr>
          <w:spacing w:val="23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équivalent)</w:t>
      </w:r>
      <w:r w:rsidRPr="00591D81">
        <w:rPr>
          <w:spacing w:val="23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ou</w:t>
      </w:r>
      <w:r w:rsidRPr="00591D81">
        <w:rPr>
          <w:spacing w:val="21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revêtue</w:t>
      </w:r>
      <w:r w:rsidRPr="00591D81">
        <w:rPr>
          <w:spacing w:val="22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d’un</w:t>
      </w:r>
      <w:r w:rsidRPr="00591D81">
        <w:rPr>
          <w:spacing w:val="22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film</w:t>
      </w:r>
      <w:r w:rsidRPr="00591D81">
        <w:rPr>
          <w:spacing w:val="22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autocollant</w:t>
      </w:r>
      <w:r w:rsidRPr="00591D81">
        <w:rPr>
          <w:spacing w:val="21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offrant</w:t>
      </w:r>
      <w:r w:rsidRPr="00591D81">
        <w:rPr>
          <w:spacing w:val="24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les</w:t>
      </w:r>
      <w:r w:rsidRPr="00591D81">
        <w:rPr>
          <w:spacing w:val="21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mêmes</w:t>
      </w:r>
      <w:r w:rsidRPr="00591D81">
        <w:rPr>
          <w:spacing w:val="22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propriétés.</w:t>
      </w:r>
    </w:p>
    <w:p w14:paraId="18E176F8" w14:textId="77777777" w:rsidR="00BD732E" w:rsidRDefault="00591D81">
      <w:pPr>
        <w:pStyle w:val="Paragraphedeliste"/>
        <w:numPr>
          <w:ilvl w:val="2"/>
          <w:numId w:val="11"/>
        </w:numPr>
        <w:tabs>
          <w:tab w:val="left" w:pos="958"/>
        </w:tabs>
        <w:spacing w:before="35" w:line="213" w:lineRule="auto"/>
        <w:ind w:firstLine="215"/>
        <w:rPr>
          <w:sz w:val="21"/>
        </w:rPr>
      </w:pP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hauteur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mains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courantes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utilisées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escaliers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cm.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Elles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s’ajoutent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celles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destinées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adultes.</w:t>
      </w:r>
    </w:p>
    <w:p w14:paraId="1C9DB68D" w14:textId="77777777" w:rsidR="00BD732E" w:rsidRDefault="00591D81">
      <w:pPr>
        <w:pStyle w:val="Paragraphedeliste"/>
        <w:numPr>
          <w:ilvl w:val="2"/>
          <w:numId w:val="11"/>
        </w:numPr>
        <w:tabs>
          <w:tab w:val="left" w:pos="995"/>
        </w:tabs>
        <w:spacing w:before="36" w:line="213" w:lineRule="auto"/>
        <w:ind w:firstLine="215"/>
        <w:rPr>
          <w:sz w:val="21"/>
        </w:rPr>
      </w:pPr>
      <w:r>
        <w:rPr>
          <w:w w:val="105"/>
          <w:sz w:val="21"/>
        </w:rPr>
        <w:t>Exceptée la clôture (ou enceinte) de l’espace extérieur de l’établissement, les rambardes sont d’une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hauteur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minimale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130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cm,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sans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points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d’appuis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horizontaux.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L’espacement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barreaux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inférieur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égal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11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cm.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entre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sol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bas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rambarde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correspond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maximum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11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cm.</w:t>
      </w:r>
    </w:p>
    <w:p w14:paraId="69710A60" w14:textId="77777777" w:rsidR="00BD732E" w:rsidRDefault="00BD732E">
      <w:pPr>
        <w:pStyle w:val="Corpsdetexte"/>
        <w:spacing w:before="7"/>
        <w:ind w:left="0" w:firstLine="0"/>
        <w:jc w:val="left"/>
        <w:rPr>
          <w:sz w:val="20"/>
        </w:rPr>
      </w:pPr>
    </w:p>
    <w:p w14:paraId="30A7E5D5" w14:textId="77777777" w:rsidR="00BD732E" w:rsidRDefault="00591D81">
      <w:pPr>
        <w:pStyle w:val="Titre2"/>
        <w:numPr>
          <w:ilvl w:val="1"/>
          <w:numId w:val="17"/>
        </w:numPr>
        <w:tabs>
          <w:tab w:val="left" w:pos="3978"/>
        </w:tabs>
        <w:ind w:left="3977" w:hanging="432"/>
        <w:jc w:val="left"/>
      </w:pPr>
      <w:r>
        <w:rPr>
          <w:b w:val="0"/>
          <w:w w:val="105"/>
        </w:rPr>
        <w:t>–</w:t>
      </w:r>
      <w:r>
        <w:rPr>
          <w:b w:val="0"/>
          <w:spacing w:val="-3"/>
          <w:w w:val="105"/>
        </w:rPr>
        <w:t xml:space="preserve"> </w:t>
      </w:r>
      <w:r>
        <w:rPr>
          <w:w w:val="105"/>
        </w:rPr>
        <w:t>Ondes</w:t>
      </w:r>
      <w:r>
        <w:rPr>
          <w:spacing w:val="-4"/>
          <w:w w:val="105"/>
        </w:rPr>
        <w:t xml:space="preserve"> </w:t>
      </w:r>
      <w:r>
        <w:rPr>
          <w:w w:val="105"/>
        </w:rPr>
        <w:t>électromagnétiques</w:t>
      </w:r>
    </w:p>
    <w:p w14:paraId="3428F7DE" w14:textId="77777777" w:rsidR="00BD732E" w:rsidRDefault="00591D81">
      <w:pPr>
        <w:pStyle w:val="Corpsdetexte"/>
        <w:spacing w:before="109" w:line="213" w:lineRule="auto"/>
        <w:ind w:right="109"/>
        <w:jc w:val="left"/>
      </w:pPr>
      <w:r>
        <w:t>Dans</w:t>
      </w:r>
      <w:r>
        <w:rPr>
          <w:spacing w:val="21"/>
        </w:rPr>
        <w:t xml:space="preserve"> </w:t>
      </w:r>
      <w:r>
        <w:t>l’objectif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protéger</w:t>
      </w:r>
      <w:r>
        <w:rPr>
          <w:spacing w:val="20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jeunes</w:t>
      </w:r>
      <w:r>
        <w:rPr>
          <w:spacing w:val="22"/>
        </w:rPr>
        <w:t xml:space="preserve"> </w:t>
      </w:r>
      <w:r>
        <w:t>enfants</w:t>
      </w:r>
      <w:r>
        <w:rPr>
          <w:spacing w:val="20"/>
        </w:rPr>
        <w:t xml:space="preserve"> </w:t>
      </w:r>
      <w:r>
        <w:t>d’une</w:t>
      </w:r>
      <w:r>
        <w:rPr>
          <w:spacing w:val="21"/>
        </w:rPr>
        <w:t xml:space="preserve"> </w:t>
      </w:r>
      <w:r>
        <w:t>trop</w:t>
      </w:r>
      <w:r>
        <w:rPr>
          <w:spacing w:val="21"/>
        </w:rPr>
        <w:t xml:space="preserve"> </w:t>
      </w:r>
      <w:r>
        <w:t>grande</w:t>
      </w:r>
      <w:r>
        <w:rPr>
          <w:spacing w:val="21"/>
        </w:rPr>
        <w:t xml:space="preserve"> </w:t>
      </w:r>
      <w:r>
        <w:t>exposition</w:t>
      </w:r>
      <w:r>
        <w:rPr>
          <w:spacing w:val="22"/>
        </w:rPr>
        <w:t xml:space="preserve"> </w:t>
      </w:r>
      <w:r>
        <w:t>aux</w:t>
      </w:r>
      <w:r>
        <w:rPr>
          <w:spacing w:val="20"/>
        </w:rPr>
        <w:t xml:space="preserve"> </w:t>
      </w:r>
      <w:r>
        <w:t>ondes</w:t>
      </w:r>
      <w:r>
        <w:rPr>
          <w:spacing w:val="22"/>
        </w:rPr>
        <w:t xml:space="preserve"> </w:t>
      </w:r>
      <w:r>
        <w:t>électromagnétiques,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loi</w:t>
      </w:r>
      <w:r>
        <w:rPr>
          <w:spacing w:val="-49"/>
        </w:rPr>
        <w:t xml:space="preserve"> </w:t>
      </w:r>
      <w:r>
        <w:t>publiée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février</w:t>
      </w:r>
      <w:r>
        <w:rPr>
          <w:spacing w:val="20"/>
        </w:rPr>
        <w:t xml:space="preserve"> </w:t>
      </w:r>
      <w:r>
        <w:t>2015</w:t>
      </w:r>
      <w:r>
        <w:rPr>
          <w:spacing w:val="20"/>
        </w:rPr>
        <w:t xml:space="preserve"> </w:t>
      </w:r>
      <w:r>
        <w:t>réduit</w:t>
      </w:r>
      <w:r>
        <w:rPr>
          <w:spacing w:val="20"/>
        </w:rPr>
        <w:t xml:space="preserve"> </w:t>
      </w:r>
      <w:r>
        <w:t>l’utilisation</w:t>
      </w:r>
      <w:r>
        <w:rPr>
          <w:spacing w:val="20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t>wifi</w:t>
      </w:r>
      <w:r>
        <w:rPr>
          <w:spacing w:val="20"/>
        </w:rPr>
        <w:t xml:space="preserve"> </w:t>
      </w:r>
      <w:r>
        <w:t>dans</w:t>
      </w:r>
      <w:r>
        <w:rPr>
          <w:spacing w:val="18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établissements</w:t>
      </w:r>
      <w:r>
        <w:rPr>
          <w:spacing w:val="20"/>
        </w:rPr>
        <w:t xml:space="preserve"> </w:t>
      </w:r>
      <w:r>
        <w:t>d’accueil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jeunes</w:t>
      </w:r>
      <w:r>
        <w:rPr>
          <w:spacing w:val="19"/>
        </w:rPr>
        <w:t xml:space="preserve"> </w:t>
      </w:r>
      <w:r>
        <w:t>enfants</w:t>
      </w:r>
      <w:r>
        <w:rPr>
          <w:spacing w:val="6"/>
        </w:rPr>
        <w:t xml:space="preserve"> </w:t>
      </w:r>
      <w:r>
        <w:t>:</w:t>
      </w:r>
    </w:p>
    <w:p w14:paraId="22B9D12C" w14:textId="77777777" w:rsidR="00BD732E" w:rsidRDefault="00591D81">
      <w:pPr>
        <w:pStyle w:val="Corpsdetexte"/>
        <w:spacing w:before="1" w:line="213" w:lineRule="auto"/>
        <w:ind w:right="106" w:firstLine="0"/>
        <w:jc w:val="left"/>
      </w:pPr>
      <w:r>
        <w:t>«</w:t>
      </w:r>
      <w:r>
        <w:rPr>
          <w:spacing w:val="9"/>
        </w:rPr>
        <w:t xml:space="preserve"> </w:t>
      </w:r>
      <w:r>
        <w:t>l’installation</w:t>
      </w:r>
      <w:r>
        <w:rPr>
          <w:spacing w:val="34"/>
        </w:rPr>
        <w:t xml:space="preserve"> </w:t>
      </w:r>
      <w:r>
        <w:t>d’un</w:t>
      </w:r>
      <w:r>
        <w:rPr>
          <w:spacing w:val="37"/>
        </w:rPr>
        <w:t xml:space="preserve"> </w:t>
      </w:r>
      <w:r>
        <w:t>équipement</w:t>
      </w:r>
      <w:r>
        <w:rPr>
          <w:spacing w:val="36"/>
        </w:rPr>
        <w:t xml:space="preserve"> </w:t>
      </w:r>
      <w:r>
        <w:t>terminal</w:t>
      </w:r>
      <w:r>
        <w:rPr>
          <w:spacing w:val="37"/>
        </w:rPr>
        <w:t xml:space="preserve"> </w:t>
      </w:r>
      <w:r>
        <w:t>fixe</w:t>
      </w:r>
      <w:r>
        <w:rPr>
          <w:spacing w:val="35"/>
        </w:rPr>
        <w:t xml:space="preserve"> </w:t>
      </w:r>
      <w:r>
        <w:t>équipé</w:t>
      </w:r>
      <w:r>
        <w:rPr>
          <w:spacing w:val="37"/>
        </w:rPr>
        <w:t xml:space="preserve"> </w:t>
      </w:r>
      <w:r>
        <w:t>d’un</w:t>
      </w:r>
      <w:r>
        <w:rPr>
          <w:spacing w:val="36"/>
        </w:rPr>
        <w:t xml:space="preserve"> </w:t>
      </w:r>
      <w:r>
        <w:t>accès</w:t>
      </w:r>
      <w:r>
        <w:rPr>
          <w:spacing w:val="36"/>
        </w:rPr>
        <w:t xml:space="preserve"> </w:t>
      </w:r>
      <w:r>
        <w:t>sans</w:t>
      </w:r>
      <w:r>
        <w:rPr>
          <w:spacing w:val="36"/>
        </w:rPr>
        <w:t xml:space="preserve"> </w:t>
      </w:r>
      <w:r>
        <w:t>fi</w:t>
      </w:r>
      <w:r>
        <w:t>l</w:t>
      </w:r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internet</w:t>
      </w:r>
      <w:r>
        <w:rPr>
          <w:spacing w:val="37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interdite</w:t>
      </w:r>
      <w:r>
        <w:rPr>
          <w:spacing w:val="37"/>
        </w:rPr>
        <w:t xml:space="preserve"> </w:t>
      </w:r>
      <w:r>
        <w:t>dans</w:t>
      </w:r>
      <w:r>
        <w:rPr>
          <w:spacing w:val="36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espaces</w:t>
      </w:r>
      <w:r>
        <w:rPr>
          <w:spacing w:val="-49"/>
        </w:rPr>
        <w:t xml:space="preserve"> </w:t>
      </w:r>
      <w:r>
        <w:t>dédiés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l’accueil,</w:t>
      </w:r>
      <w:r>
        <w:rPr>
          <w:spacing w:val="22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repos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aux</w:t>
      </w:r>
      <w:r>
        <w:rPr>
          <w:spacing w:val="21"/>
        </w:rPr>
        <w:t xml:space="preserve"> </w:t>
      </w:r>
      <w:r>
        <w:t>activités</w:t>
      </w:r>
      <w:r>
        <w:rPr>
          <w:spacing w:val="21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enfants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moins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trois</w:t>
      </w:r>
      <w:r>
        <w:rPr>
          <w:spacing w:val="22"/>
        </w:rPr>
        <w:t xml:space="preserve"> </w:t>
      </w:r>
      <w:r>
        <w:t>ans</w:t>
      </w:r>
      <w:r>
        <w:rPr>
          <w:spacing w:val="25"/>
        </w:rPr>
        <w:t xml:space="preserve"> </w:t>
      </w:r>
      <w:r>
        <w:t>».</w:t>
      </w:r>
    </w:p>
    <w:p w14:paraId="4D9A5070" w14:textId="77777777" w:rsidR="00BD732E" w:rsidRDefault="00591D81">
      <w:pPr>
        <w:pStyle w:val="Corpsdetexte"/>
        <w:spacing w:before="15"/>
        <w:ind w:left="327" w:firstLine="0"/>
        <w:jc w:val="left"/>
      </w:pPr>
      <w:r>
        <w:t>Un</w:t>
      </w:r>
      <w:r>
        <w:rPr>
          <w:spacing w:val="32"/>
        </w:rPr>
        <w:t xml:space="preserve"> </w:t>
      </w:r>
      <w:r>
        <w:t>équipement</w:t>
      </w:r>
      <w:r>
        <w:rPr>
          <w:spacing w:val="32"/>
        </w:rPr>
        <w:t xml:space="preserve"> </w:t>
      </w:r>
      <w:r>
        <w:t>internet</w:t>
      </w:r>
      <w:r>
        <w:rPr>
          <w:spacing w:val="33"/>
        </w:rPr>
        <w:t xml:space="preserve"> </w:t>
      </w:r>
      <w:r>
        <w:t>avec</w:t>
      </w:r>
      <w:r>
        <w:rPr>
          <w:spacing w:val="32"/>
        </w:rPr>
        <w:t xml:space="preserve"> </w:t>
      </w:r>
      <w:r>
        <w:t>fil</w:t>
      </w:r>
      <w:r>
        <w:rPr>
          <w:spacing w:val="32"/>
        </w:rPr>
        <w:t xml:space="preserve"> </w:t>
      </w:r>
      <w:r>
        <w:t>(Ethernet)</w:t>
      </w:r>
      <w:r>
        <w:rPr>
          <w:spacing w:val="33"/>
        </w:rPr>
        <w:t xml:space="preserve"> </w:t>
      </w:r>
      <w:r>
        <w:t>sera</w:t>
      </w:r>
      <w:r>
        <w:rPr>
          <w:spacing w:val="33"/>
        </w:rPr>
        <w:t xml:space="preserve"> </w:t>
      </w:r>
      <w:r>
        <w:t>privilégié</w:t>
      </w:r>
      <w:r>
        <w:rPr>
          <w:spacing w:val="32"/>
        </w:rPr>
        <w:t xml:space="preserve"> </w:t>
      </w:r>
      <w:r>
        <w:t>dans</w:t>
      </w:r>
      <w:r>
        <w:rPr>
          <w:spacing w:val="32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bureaux</w:t>
      </w:r>
      <w:r>
        <w:rPr>
          <w:spacing w:val="31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établissements.</w:t>
      </w:r>
    </w:p>
    <w:p w14:paraId="340CAF28" w14:textId="77777777" w:rsidR="00BD732E" w:rsidRDefault="00591D81">
      <w:pPr>
        <w:spacing w:before="115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6"/>
          <w:sz w:val="16"/>
        </w:rPr>
        <w:t xml:space="preserve"> </w:t>
      </w:r>
      <w:r>
        <w:rPr>
          <w:b/>
          <w:sz w:val="23"/>
        </w:rPr>
        <w:t>III</w:t>
      </w:r>
    </w:p>
    <w:p w14:paraId="65A85C88" w14:textId="77777777" w:rsidR="00BD732E" w:rsidRDefault="00591D81">
      <w:pPr>
        <w:spacing w:before="128"/>
        <w:jc w:val="center"/>
        <w:rPr>
          <w:b/>
          <w:sz w:val="15"/>
        </w:rPr>
      </w:pPr>
      <w:r>
        <w:rPr>
          <w:b/>
          <w:w w:val="110"/>
          <w:sz w:val="15"/>
        </w:rPr>
        <w:t>ESPACES</w:t>
      </w:r>
      <w:r>
        <w:rPr>
          <w:b/>
          <w:spacing w:val="21"/>
          <w:w w:val="110"/>
          <w:sz w:val="15"/>
        </w:rPr>
        <w:t xml:space="preserve"> </w:t>
      </w:r>
      <w:r>
        <w:rPr>
          <w:b/>
          <w:w w:val="110"/>
          <w:sz w:val="15"/>
        </w:rPr>
        <w:t>SPÉCIFIQUES</w:t>
      </w:r>
    </w:p>
    <w:p w14:paraId="06F2C6CB" w14:textId="77777777" w:rsidR="00BD732E" w:rsidRDefault="00BD732E">
      <w:pPr>
        <w:pStyle w:val="Corpsdetexte"/>
        <w:spacing w:before="2"/>
        <w:ind w:left="0" w:firstLine="0"/>
        <w:jc w:val="left"/>
        <w:rPr>
          <w:b/>
        </w:rPr>
      </w:pPr>
    </w:p>
    <w:p w14:paraId="2AC1171D" w14:textId="77777777" w:rsidR="00BD732E" w:rsidRDefault="00591D81">
      <w:pPr>
        <w:pStyle w:val="Titre2"/>
        <w:numPr>
          <w:ilvl w:val="1"/>
          <w:numId w:val="10"/>
        </w:numPr>
        <w:tabs>
          <w:tab w:val="left" w:pos="4445"/>
        </w:tabs>
        <w:jc w:val="left"/>
      </w:pPr>
      <w:r>
        <w:rPr>
          <w:b w:val="0"/>
          <w:w w:val="105"/>
        </w:rPr>
        <w:t>–</w:t>
      </w:r>
      <w:r>
        <w:rPr>
          <w:b w:val="0"/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zone</w:t>
      </w:r>
      <w:r>
        <w:rPr>
          <w:spacing w:val="7"/>
          <w:w w:val="105"/>
        </w:rPr>
        <w:t xml:space="preserve"> </w:t>
      </w:r>
      <w:r>
        <w:rPr>
          <w:w w:val="105"/>
        </w:rPr>
        <w:t>d’entrée</w:t>
      </w:r>
    </w:p>
    <w:p w14:paraId="4CA0844F" w14:textId="77777777" w:rsidR="00BD732E" w:rsidRPr="00591D81" w:rsidRDefault="00591D81">
      <w:pPr>
        <w:pStyle w:val="Paragraphedeliste"/>
        <w:numPr>
          <w:ilvl w:val="2"/>
          <w:numId w:val="9"/>
        </w:numPr>
        <w:tabs>
          <w:tab w:val="left" w:pos="940"/>
        </w:tabs>
        <w:spacing w:before="110" w:line="213" w:lineRule="auto"/>
        <w:ind w:firstLine="215"/>
        <w:rPr>
          <w:sz w:val="21"/>
          <w:highlight w:val="green"/>
        </w:rPr>
      </w:pPr>
      <w:r w:rsidRPr="00591D81">
        <w:rPr>
          <w:w w:val="105"/>
          <w:sz w:val="21"/>
          <w:highlight w:val="green"/>
        </w:rPr>
        <w:t>La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zone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d’entrée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et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d’accueil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des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parents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et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représentants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légaux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dans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l’établissement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est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aménagée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-5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manière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leur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permettre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(au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minimum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l’un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d’entre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eux)</w:t>
      </w:r>
      <w:r w:rsidRPr="00591D81">
        <w:rPr>
          <w:spacing w:val="1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s’asseoir.</w:t>
      </w:r>
    </w:p>
    <w:p w14:paraId="45009D32" w14:textId="77777777" w:rsidR="00BD732E" w:rsidRPr="00421415" w:rsidRDefault="00591D81">
      <w:pPr>
        <w:pStyle w:val="Paragraphedeliste"/>
        <w:numPr>
          <w:ilvl w:val="2"/>
          <w:numId w:val="9"/>
        </w:numPr>
        <w:tabs>
          <w:tab w:val="left" w:pos="924"/>
        </w:tabs>
        <w:spacing w:before="35" w:line="213" w:lineRule="auto"/>
        <w:ind w:firstLine="215"/>
        <w:rPr>
          <w:sz w:val="21"/>
          <w:highlight w:val="yellow"/>
        </w:rPr>
      </w:pPr>
      <w:r w:rsidRPr="00421415">
        <w:rPr>
          <w:w w:val="105"/>
          <w:sz w:val="21"/>
          <w:highlight w:val="yellow"/>
        </w:rPr>
        <w:t>L’accès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à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l’espace</w:t>
      </w:r>
      <w:r w:rsidRPr="00421415">
        <w:rPr>
          <w:spacing w:val="-10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d’accueil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des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enfants</w:t>
      </w:r>
      <w:r w:rsidRPr="00421415">
        <w:rPr>
          <w:spacing w:val="-10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est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équipé,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préférence,</w:t>
      </w:r>
      <w:r w:rsidRPr="00421415">
        <w:rPr>
          <w:spacing w:val="-8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d’un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plan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déshabillage</w:t>
      </w:r>
      <w:r w:rsidRPr="00421415">
        <w:rPr>
          <w:spacing w:val="-10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ainsi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que</w:t>
      </w:r>
      <w:r w:rsidRPr="00421415">
        <w:rPr>
          <w:spacing w:val="-9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</w:t>
      </w:r>
      <w:r w:rsidRPr="00421415">
        <w:rPr>
          <w:spacing w:val="-52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rangements</w:t>
      </w:r>
      <w:r w:rsidRPr="00421415">
        <w:rPr>
          <w:spacing w:val="4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individuels</w:t>
      </w:r>
      <w:r w:rsidRPr="00421415">
        <w:rPr>
          <w:spacing w:val="5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destinés</w:t>
      </w:r>
      <w:r w:rsidRPr="00421415">
        <w:rPr>
          <w:spacing w:val="4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aux</w:t>
      </w:r>
      <w:r w:rsidRPr="00421415">
        <w:rPr>
          <w:spacing w:val="4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effets</w:t>
      </w:r>
      <w:r w:rsidRPr="00421415">
        <w:rPr>
          <w:spacing w:val="6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personnels</w:t>
      </w:r>
      <w:r w:rsidRPr="00421415">
        <w:rPr>
          <w:spacing w:val="4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d’enfants</w:t>
      </w:r>
      <w:r w:rsidRPr="00421415">
        <w:rPr>
          <w:spacing w:val="4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(manteaux,</w:t>
      </w:r>
      <w:r w:rsidRPr="00421415">
        <w:rPr>
          <w:spacing w:val="5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chaussures,</w:t>
      </w:r>
      <w:r w:rsidRPr="00421415">
        <w:rPr>
          <w:spacing w:val="5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chaussons,</w:t>
      </w:r>
      <w:r w:rsidRPr="00421415">
        <w:rPr>
          <w:spacing w:val="4"/>
          <w:w w:val="105"/>
          <w:sz w:val="21"/>
          <w:highlight w:val="yellow"/>
        </w:rPr>
        <w:t xml:space="preserve"> </w:t>
      </w:r>
      <w:r w:rsidRPr="00421415">
        <w:rPr>
          <w:w w:val="105"/>
          <w:sz w:val="21"/>
          <w:highlight w:val="yellow"/>
        </w:rPr>
        <w:t>divers).</w:t>
      </w:r>
    </w:p>
    <w:p w14:paraId="439B607B" w14:textId="77777777" w:rsidR="00BD732E" w:rsidRDefault="00591D81">
      <w:pPr>
        <w:pStyle w:val="Corpsdetexte"/>
        <w:spacing w:before="14"/>
        <w:ind w:left="327" w:firstLine="0"/>
        <w:jc w:val="left"/>
      </w:pPr>
      <w:r>
        <w:rPr>
          <w:w w:val="105"/>
        </w:rPr>
        <w:t>Selon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configuration et</w:t>
      </w:r>
      <w:r>
        <w:rPr>
          <w:spacing w:val="2"/>
          <w:w w:val="105"/>
        </w:rPr>
        <w:t xml:space="preserve"> </w:t>
      </w:r>
      <w:r>
        <w:rPr>
          <w:w w:val="105"/>
        </w:rPr>
        <w:t>la capacité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2"/>
          <w:w w:val="105"/>
        </w:rPr>
        <w:t xml:space="preserve"> </w:t>
      </w:r>
      <w:r>
        <w:rPr>
          <w:w w:val="105"/>
        </w:rPr>
        <w:t>établissements,</w:t>
      </w:r>
      <w:r>
        <w:rPr>
          <w:spacing w:val="1"/>
          <w:w w:val="105"/>
        </w:rPr>
        <w:t xml:space="preserve"> </w:t>
      </w:r>
      <w:r>
        <w:rPr>
          <w:w w:val="105"/>
        </w:rPr>
        <w:t>ces</w:t>
      </w:r>
      <w:r>
        <w:rPr>
          <w:spacing w:val="1"/>
          <w:w w:val="105"/>
        </w:rPr>
        <w:t xml:space="preserve"> </w:t>
      </w:r>
      <w:r>
        <w:rPr>
          <w:w w:val="105"/>
        </w:rPr>
        <w:t>zones</w:t>
      </w:r>
      <w:r>
        <w:rPr>
          <w:spacing w:val="1"/>
          <w:w w:val="105"/>
        </w:rPr>
        <w:t xml:space="preserve"> </w:t>
      </w:r>
      <w:r>
        <w:rPr>
          <w:w w:val="105"/>
        </w:rPr>
        <w:t>peuvent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2"/>
          <w:w w:val="105"/>
        </w:rPr>
        <w:t xml:space="preserve"> </w:t>
      </w:r>
      <w:r>
        <w:rPr>
          <w:w w:val="105"/>
        </w:rPr>
        <w:t>mutualisées.</w:t>
      </w:r>
    </w:p>
    <w:p w14:paraId="3AD115F1" w14:textId="77777777" w:rsidR="00BD732E" w:rsidRDefault="00591D81">
      <w:pPr>
        <w:pStyle w:val="Paragraphedeliste"/>
        <w:numPr>
          <w:ilvl w:val="2"/>
          <w:numId w:val="9"/>
        </w:numPr>
        <w:tabs>
          <w:tab w:val="left" w:pos="944"/>
        </w:tabs>
        <w:spacing w:before="31" w:line="213" w:lineRule="auto"/>
        <w:ind w:right="110" w:firstLine="215"/>
        <w:rPr>
          <w:sz w:val="21"/>
        </w:rPr>
      </w:pPr>
      <w:r>
        <w:rPr>
          <w:w w:val="105"/>
          <w:sz w:val="21"/>
        </w:rPr>
        <w:t>Un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affichage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destiné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parents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réservé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informations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qui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leur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sont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dédiées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(annexe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II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présent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arrêté).</w:t>
      </w:r>
    </w:p>
    <w:p w14:paraId="02438E6E" w14:textId="77777777" w:rsidR="00BD732E" w:rsidRDefault="00BD732E">
      <w:pPr>
        <w:pStyle w:val="Corpsdetexte"/>
        <w:spacing w:before="3"/>
        <w:ind w:left="0" w:firstLine="0"/>
        <w:jc w:val="left"/>
        <w:rPr>
          <w:sz w:val="11"/>
        </w:rPr>
      </w:pPr>
    </w:p>
    <w:p w14:paraId="74BBB733" w14:textId="77777777" w:rsidR="00BD732E" w:rsidRDefault="00591D81">
      <w:pPr>
        <w:pStyle w:val="Titre2"/>
        <w:numPr>
          <w:ilvl w:val="1"/>
          <w:numId w:val="10"/>
        </w:numPr>
        <w:tabs>
          <w:tab w:val="left" w:pos="3194"/>
        </w:tabs>
        <w:spacing w:before="106"/>
        <w:ind w:left="3193"/>
        <w:jc w:val="both"/>
      </w:pPr>
      <w:r>
        <w:rPr>
          <w:b w:val="0"/>
          <w:w w:val="105"/>
        </w:rPr>
        <w:t>–</w:t>
      </w:r>
      <w:r>
        <w:rPr>
          <w:b w:val="0"/>
          <w:spacing w:val="4"/>
          <w:w w:val="105"/>
        </w:rPr>
        <w:t xml:space="preserve"> </w:t>
      </w:r>
      <w:r>
        <w:rPr>
          <w:w w:val="105"/>
        </w:rPr>
        <w:t>Les</w:t>
      </w:r>
      <w:r>
        <w:rPr>
          <w:spacing w:val="4"/>
          <w:w w:val="105"/>
        </w:rPr>
        <w:t xml:space="preserve"> </w:t>
      </w:r>
      <w:r>
        <w:rPr>
          <w:w w:val="105"/>
        </w:rPr>
        <w:t>espaces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change</w:t>
      </w:r>
      <w:r>
        <w:rPr>
          <w:spacing w:val="4"/>
          <w:w w:val="105"/>
        </w:rPr>
        <w:t xml:space="preserve"> </w:t>
      </w:r>
      <w:r>
        <w:rPr>
          <w:w w:val="105"/>
        </w:rPr>
        <w:t>ou</w:t>
      </w:r>
      <w:r>
        <w:rPr>
          <w:spacing w:val="5"/>
          <w:w w:val="105"/>
        </w:rPr>
        <w:t xml:space="preserve"> </w:t>
      </w:r>
      <w:r>
        <w:rPr>
          <w:w w:val="105"/>
        </w:rPr>
        <w:t>sanitaires</w:t>
      </w:r>
      <w:r>
        <w:rPr>
          <w:spacing w:val="5"/>
          <w:w w:val="105"/>
        </w:rPr>
        <w:t xml:space="preserve"> </w:t>
      </w:r>
      <w:r>
        <w:rPr>
          <w:w w:val="105"/>
        </w:rPr>
        <w:t>enfants</w:t>
      </w:r>
    </w:p>
    <w:p w14:paraId="607003EF" w14:textId="77777777" w:rsidR="00BD732E" w:rsidRDefault="00591D81">
      <w:pPr>
        <w:pStyle w:val="Paragraphedeliste"/>
        <w:numPr>
          <w:ilvl w:val="2"/>
          <w:numId w:val="8"/>
        </w:numPr>
        <w:tabs>
          <w:tab w:val="left" w:pos="947"/>
        </w:tabs>
        <w:spacing w:before="110" w:line="213" w:lineRule="auto"/>
        <w:ind w:right="110" w:firstLine="215"/>
        <w:rPr>
          <w:sz w:val="21"/>
        </w:rPr>
      </w:pPr>
      <w:r>
        <w:rPr>
          <w:w w:val="105"/>
          <w:sz w:val="21"/>
        </w:rPr>
        <w:t>L’établissement dispose de plans de change à raison d’un plan au minimum par tranche de 10 places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autorisées et d’un plan supplémentaire par tranche complète de 10 places au-delà. Par conséquent, en micro-crèche,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quelle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soit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capacité,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sanit</w:t>
      </w:r>
      <w:r>
        <w:rPr>
          <w:w w:val="105"/>
          <w:sz w:val="21"/>
        </w:rPr>
        <w:t>aire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dispose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minimum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d’un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change.</w:t>
      </w:r>
    </w:p>
    <w:p w14:paraId="4453C1AA" w14:textId="77777777" w:rsidR="00BD732E" w:rsidRDefault="00591D81">
      <w:pPr>
        <w:pStyle w:val="Corpsdetexte"/>
        <w:spacing w:before="37" w:line="213" w:lineRule="auto"/>
        <w:jc w:val="left"/>
      </w:pPr>
      <w:r>
        <w:t>Chaque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installé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une</w:t>
      </w:r>
      <w:r>
        <w:rPr>
          <w:spacing w:val="10"/>
        </w:rPr>
        <w:t xml:space="preserve"> </w:t>
      </w:r>
      <w:r>
        <w:t>hauteur</w:t>
      </w:r>
      <w:r>
        <w:rPr>
          <w:spacing w:val="11"/>
        </w:rPr>
        <w:t xml:space="preserve"> </w:t>
      </w:r>
      <w:r>
        <w:t>d’environ</w:t>
      </w:r>
      <w:r>
        <w:rPr>
          <w:spacing w:val="10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cm.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recommandé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chaque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change</w:t>
      </w:r>
      <w:r>
        <w:rPr>
          <w:spacing w:val="-49"/>
        </w:rPr>
        <w:t xml:space="preserve"> </w:t>
      </w:r>
      <w:r>
        <w:rPr>
          <w:w w:val="105"/>
        </w:rPr>
        <w:t>soit</w:t>
      </w:r>
      <w:r>
        <w:rPr>
          <w:spacing w:val="15"/>
          <w:w w:val="105"/>
        </w:rPr>
        <w:t xml:space="preserve"> </w:t>
      </w:r>
      <w:r>
        <w:rPr>
          <w:w w:val="105"/>
        </w:rPr>
        <w:t>d’une</w:t>
      </w:r>
      <w:r>
        <w:rPr>
          <w:spacing w:val="15"/>
          <w:w w:val="105"/>
        </w:rPr>
        <w:t xml:space="preserve"> </w:t>
      </w:r>
      <w:r>
        <w:rPr>
          <w:w w:val="105"/>
        </w:rPr>
        <w:t>profondeur</w:t>
      </w:r>
      <w:r>
        <w:rPr>
          <w:spacing w:val="14"/>
          <w:w w:val="105"/>
        </w:rPr>
        <w:t xml:space="preserve"> </w:t>
      </w:r>
      <w:r>
        <w:rPr>
          <w:w w:val="105"/>
        </w:rPr>
        <w:t>ou</w:t>
      </w:r>
      <w:r>
        <w:rPr>
          <w:spacing w:val="16"/>
          <w:w w:val="105"/>
        </w:rPr>
        <w:t xml:space="preserve"> </w:t>
      </w:r>
      <w:r>
        <w:rPr>
          <w:w w:val="105"/>
        </w:rPr>
        <w:t>longueur</w:t>
      </w:r>
      <w:r>
        <w:rPr>
          <w:spacing w:val="14"/>
          <w:w w:val="105"/>
        </w:rPr>
        <w:t xml:space="preserve"> </w:t>
      </w:r>
      <w:r>
        <w:rPr>
          <w:w w:val="105"/>
        </w:rPr>
        <w:t>minimale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85</w:t>
      </w:r>
      <w:r>
        <w:rPr>
          <w:spacing w:val="16"/>
          <w:w w:val="105"/>
        </w:rPr>
        <w:t xml:space="preserve"> </w:t>
      </w:r>
      <w:r>
        <w:rPr>
          <w:w w:val="105"/>
        </w:rPr>
        <w:t>cm.</w:t>
      </w:r>
    </w:p>
    <w:p w14:paraId="5C39686E" w14:textId="77777777" w:rsidR="00BD732E" w:rsidRDefault="00591D81">
      <w:pPr>
        <w:pStyle w:val="Corpsdetexte"/>
        <w:spacing w:before="13"/>
        <w:ind w:left="327" w:firstLine="0"/>
        <w:jc w:val="left"/>
      </w:pP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préférence,</w:t>
      </w:r>
      <w:r>
        <w:rPr>
          <w:spacing w:val="3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remontées</w:t>
      </w:r>
      <w:r>
        <w:rPr>
          <w:spacing w:val="4"/>
          <w:w w:val="105"/>
        </w:rPr>
        <w:t xml:space="preserve"> </w:t>
      </w:r>
      <w:r>
        <w:rPr>
          <w:w w:val="105"/>
        </w:rPr>
        <w:t>latérales</w:t>
      </w:r>
      <w:r>
        <w:rPr>
          <w:spacing w:val="4"/>
          <w:w w:val="105"/>
        </w:rPr>
        <w:t xml:space="preserve"> </w:t>
      </w:r>
      <w:r>
        <w:rPr>
          <w:w w:val="105"/>
        </w:rPr>
        <w:t>complètent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plan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change.</w:t>
      </w:r>
    </w:p>
    <w:p w14:paraId="21681D5A" w14:textId="77777777" w:rsidR="00BD732E" w:rsidRDefault="00591D81">
      <w:pPr>
        <w:pStyle w:val="Corpsdetexte"/>
        <w:spacing w:before="30" w:line="213" w:lineRule="auto"/>
        <w:ind w:right="106"/>
        <w:jc w:val="left"/>
      </w:pPr>
      <w:r>
        <w:rPr>
          <w:w w:val="105"/>
        </w:rPr>
        <w:t>Dans</w:t>
      </w:r>
      <w:r>
        <w:rPr>
          <w:spacing w:val="36"/>
          <w:w w:val="105"/>
        </w:rPr>
        <w:t xml:space="preserve"> </w:t>
      </w:r>
      <w:r>
        <w:rPr>
          <w:w w:val="105"/>
        </w:rPr>
        <w:t>les</w:t>
      </w:r>
      <w:r>
        <w:rPr>
          <w:spacing w:val="37"/>
          <w:w w:val="105"/>
        </w:rPr>
        <w:t xml:space="preserve"> </w:t>
      </w:r>
      <w:r>
        <w:rPr>
          <w:w w:val="105"/>
        </w:rPr>
        <w:t>unités</w:t>
      </w:r>
      <w:r>
        <w:rPr>
          <w:spacing w:val="36"/>
          <w:w w:val="105"/>
        </w:rPr>
        <w:t xml:space="preserve"> </w:t>
      </w:r>
      <w:r>
        <w:rPr>
          <w:w w:val="105"/>
        </w:rPr>
        <w:t>qui</w:t>
      </w:r>
      <w:r>
        <w:rPr>
          <w:spacing w:val="37"/>
          <w:w w:val="105"/>
        </w:rPr>
        <w:t xml:space="preserve"> </w:t>
      </w:r>
      <w:r>
        <w:rPr>
          <w:w w:val="105"/>
        </w:rPr>
        <w:t>accueillent</w:t>
      </w:r>
      <w:r>
        <w:rPr>
          <w:spacing w:val="37"/>
          <w:w w:val="105"/>
        </w:rPr>
        <w:t xml:space="preserve"> </w:t>
      </w:r>
      <w:r>
        <w:rPr>
          <w:w w:val="105"/>
        </w:rPr>
        <w:t>les</w:t>
      </w:r>
      <w:r>
        <w:rPr>
          <w:spacing w:val="36"/>
          <w:w w:val="105"/>
        </w:rPr>
        <w:t xml:space="preserve"> </w:t>
      </w:r>
      <w:r>
        <w:rPr>
          <w:w w:val="105"/>
        </w:rPr>
        <w:t>plus</w:t>
      </w:r>
      <w:r>
        <w:rPr>
          <w:spacing w:val="37"/>
          <w:w w:val="105"/>
        </w:rPr>
        <w:t xml:space="preserve"> </w:t>
      </w:r>
      <w:r>
        <w:rPr>
          <w:w w:val="105"/>
        </w:rPr>
        <w:t>grands</w:t>
      </w:r>
      <w:r>
        <w:rPr>
          <w:spacing w:val="36"/>
          <w:w w:val="105"/>
        </w:rPr>
        <w:t xml:space="preserve"> </w:t>
      </w:r>
      <w:r>
        <w:rPr>
          <w:w w:val="105"/>
        </w:rPr>
        <w:t>enfants,</w:t>
      </w:r>
      <w:r>
        <w:rPr>
          <w:spacing w:val="37"/>
          <w:w w:val="105"/>
        </w:rPr>
        <w:t xml:space="preserve"> </w:t>
      </w:r>
      <w:r>
        <w:rPr>
          <w:w w:val="105"/>
        </w:rPr>
        <w:t>les</w:t>
      </w:r>
      <w:r>
        <w:rPr>
          <w:spacing w:val="37"/>
          <w:w w:val="105"/>
        </w:rPr>
        <w:t xml:space="preserve"> </w:t>
      </w:r>
      <w:r>
        <w:rPr>
          <w:w w:val="105"/>
        </w:rPr>
        <w:t>espaces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change</w:t>
      </w:r>
      <w:r>
        <w:rPr>
          <w:spacing w:val="37"/>
          <w:w w:val="105"/>
        </w:rPr>
        <w:t xml:space="preserve"> </w:t>
      </w:r>
      <w:r>
        <w:rPr>
          <w:w w:val="105"/>
        </w:rPr>
        <w:t>sont</w:t>
      </w:r>
      <w:r>
        <w:rPr>
          <w:spacing w:val="37"/>
          <w:w w:val="105"/>
        </w:rPr>
        <w:t xml:space="preserve"> </w:t>
      </w:r>
      <w:r>
        <w:rPr>
          <w:w w:val="105"/>
        </w:rPr>
        <w:t>équipés</w:t>
      </w:r>
      <w:r>
        <w:rPr>
          <w:spacing w:val="35"/>
          <w:w w:val="105"/>
        </w:rPr>
        <w:t xml:space="preserve"> </w:t>
      </w:r>
      <w:r>
        <w:rPr>
          <w:w w:val="105"/>
        </w:rPr>
        <w:t>d’un</w:t>
      </w:r>
      <w:r>
        <w:rPr>
          <w:spacing w:val="38"/>
          <w:w w:val="105"/>
        </w:rPr>
        <w:t xml:space="preserve"> </w:t>
      </w:r>
      <w:r>
        <w:rPr>
          <w:w w:val="105"/>
        </w:rPr>
        <w:t>escalier</w:t>
      </w:r>
      <w:r>
        <w:rPr>
          <w:spacing w:val="-52"/>
          <w:w w:val="105"/>
        </w:rPr>
        <w:t xml:space="preserve"> </w:t>
      </w:r>
      <w:r>
        <w:rPr>
          <w:w w:val="105"/>
        </w:rPr>
        <w:t>escamotable</w:t>
      </w:r>
      <w:r>
        <w:rPr>
          <w:spacing w:val="9"/>
          <w:w w:val="105"/>
        </w:rPr>
        <w:t xml:space="preserve"> </w:t>
      </w:r>
      <w:r>
        <w:rPr>
          <w:w w:val="105"/>
        </w:rPr>
        <w:t>ou</w:t>
      </w:r>
      <w:r>
        <w:rPr>
          <w:spacing w:val="11"/>
          <w:w w:val="105"/>
        </w:rPr>
        <w:t xml:space="preserve"> </w:t>
      </w:r>
      <w:r>
        <w:rPr>
          <w:w w:val="105"/>
        </w:rPr>
        <w:t>sécurisé</w:t>
      </w:r>
      <w:r>
        <w:rPr>
          <w:spacing w:val="9"/>
          <w:w w:val="105"/>
        </w:rPr>
        <w:t xml:space="preserve"> </w:t>
      </w:r>
      <w:r>
        <w:rPr>
          <w:w w:val="105"/>
        </w:rPr>
        <w:t>permettant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monter</w:t>
      </w:r>
      <w:r>
        <w:rPr>
          <w:spacing w:val="9"/>
          <w:w w:val="105"/>
        </w:rPr>
        <w:t xml:space="preserve"> </w:t>
      </w:r>
      <w:r>
        <w:rPr>
          <w:w w:val="105"/>
        </w:rPr>
        <w:t>sur</w:t>
      </w:r>
      <w:r>
        <w:rPr>
          <w:spacing w:val="10"/>
          <w:w w:val="105"/>
        </w:rPr>
        <w:t xml:space="preserve"> </w:t>
      </w:r>
      <w:r>
        <w:rPr>
          <w:w w:val="105"/>
        </w:rPr>
        <w:t>le</w:t>
      </w:r>
      <w:r>
        <w:rPr>
          <w:spacing w:val="9"/>
          <w:w w:val="105"/>
        </w:rPr>
        <w:t xml:space="preserve"> </w:t>
      </w:r>
      <w:r>
        <w:rPr>
          <w:w w:val="105"/>
        </w:rPr>
        <w:t>plan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change</w:t>
      </w:r>
      <w:r>
        <w:rPr>
          <w:spacing w:val="9"/>
          <w:w w:val="105"/>
        </w:rPr>
        <w:t xml:space="preserve"> </w:t>
      </w:r>
      <w:r>
        <w:rPr>
          <w:w w:val="105"/>
        </w:rPr>
        <w:t>sous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surveillance</w:t>
      </w:r>
      <w:r>
        <w:rPr>
          <w:spacing w:val="9"/>
          <w:w w:val="105"/>
        </w:rPr>
        <w:t xml:space="preserve"> </w:t>
      </w:r>
      <w:r>
        <w:rPr>
          <w:w w:val="105"/>
        </w:rPr>
        <w:t>d’un</w:t>
      </w:r>
      <w:r>
        <w:rPr>
          <w:spacing w:val="10"/>
          <w:w w:val="105"/>
        </w:rPr>
        <w:t xml:space="preserve"> </w:t>
      </w:r>
      <w:r>
        <w:rPr>
          <w:w w:val="105"/>
        </w:rPr>
        <w:t>adulte.</w:t>
      </w:r>
    </w:p>
    <w:p w14:paraId="323AD3EC" w14:textId="77777777" w:rsidR="00BD732E" w:rsidRPr="00591D81" w:rsidRDefault="00591D81">
      <w:pPr>
        <w:pStyle w:val="Paragraphedeliste"/>
        <w:numPr>
          <w:ilvl w:val="2"/>
          <w:numId w:val="8"/>
        </w:numPr>
        <w:tabs>
          <w:tab w:val="left" w:pos="957"/>
        </w:tabs>
        <w:spacing w:before="35" w:line="213" w:lineRule="auto"/>
        <w:ind w:firstLine="215"/>
        <w:rPr>
          <w:sz w:val="21"/>
          <w:highlight w:val="green"/>
        </w:rPr>
      </w:pPr>
      <w:r w:rsidRPr="00591D81">
        <w:rPr>
          <w:w w:val="105"/>
          <w:sz w:val="21"/>
          <w:highlight w:val="green"/>
        </w:rPr>
        <w:t>Chaque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espace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change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dispose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au</w:t>
      </w:r>
      <w:r w:rsidRPr="00591D81">
        <w:rPr>
          <w:spacing w:val="2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minimum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d’un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lavabo,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préférence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et</w:t>
      </w:r>
      <w:r w:rsidRPr="00591D81">
        <w:rPr>
          <w:spacing w:val="2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non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obligatoirement</w:t>
      </w:r>
      <w:r w:rsidRPr="00591D81">
        <w:rPr>
          <w:spacing w:val="2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-5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commande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non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manuelle,</w:t>
      </w:r>
      <w:r w:rsidRPr="00591D81">
        <w:rPr>
          <w:spacing w:val="1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hauteur</w:t>
      </w:r>
      <w:r w:rsidRPr="00591D81">
        <w:rPr>
          <w:spacing w:val="1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d’adulte,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proximité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du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plan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change.</w:t>
      </w:r>
    </w:p>
    <w:p w14:paraId="15E0D07D" w14:textId="77777777" w:rsidR="00BD732E" w:rsidRPr="00591D81" w:rsidRDefault="00591D81">
      <w:pPr>
        <w:pStyle w:val="Corpsdetexte"/>
        <w:spacing w:before="36" w:line="213" w:lineRule="auto"/>
        <w:ind w:right="109"/>
        <w:rPr>
          <w:highlight w:val="green"/>
        </w:rPr>
      </w:pPr>
      <w:r w:rsidRPr="00591D81">
        <w:rPr>
          <w:w w:val="105"/>
          <w:highlight w:val="green"/>
        </w:rPr>
        <w:t>Dans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les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espaces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d’accueil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des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enfants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qui</w:t>
      </w:r>
      <w:r w:rsidRPr="00591D81">
        <w:rPr>
          <w:spacing w:val="-1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marchent,</w:t>
      </w:r>
      <w:r w:rsidRPr="00591D81">
        <w:rPr>
          <w:spacing w:val="-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ou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à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proximité,</w:t>
      </w:r>
      <w:r w:rsidRPr="00591D81">
        <w:rPr>
          <w:spacing w:val="-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un</w:t>
      </w:r>
      <w:r w:rsidRPr="00591D81">
        <w:rPr>
          <w:spacing w:val="-1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lavabo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à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hauteur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d’enfant</w:t>
      </w:r>
      <w:r w:rsidRPr="00591D81">
        <w:rPr>
          <w:spacing w:val="-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moins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-5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trois</w:t>
      </w:r>
      <w:r w:rsidRPr="00591D81">
        <w:rPr>
          <w:spacing w:val="15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ans</w:t>
      </w:r>
      <w:r w:rsidRPr="00591D81">
        <w:rPr>
          <w:spacing w:val="16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est</w:t>
      </w:r>
      <w:r w:rsidRPr="00591D81">
        <w:rPr>
          <w:spacing w:val="15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disponible.</w:t>
      </w:r>
    </w:p>
    <w:p w14:paraId="6CAB1763" w14:textId="77777777" w:rsidR="00BD732E" w:rsidRPr="00591D81" w:rsidRDefault="00591D81">
      <w:pPr>
        <w:pStyle w:val="Corpsdetexte"/>
        <w:spacing w:before="13"/>
        <w:ind w:left="327" w:firstLine="0"/>
        <w:rPr>
          <w:highlight w:val="green"/>
        </w:rPr>
      </w:pPr>
      <w:r w:rsidRPr="00591D81">
        <w:rPr>
          <w:w w:val="105"/>
          <w:highlight w:val="green"/>
        </w:rPr>
        <w:t>De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préférence,</w:t>
      </w:r>
      <w:r w:rsidRPr="00591D81">
        <w:rPr>
          <w:spacing w:val="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les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lavabos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sont</w:t>
      </w:r>
      <w:r w:rsidRPr="00591D81">
        <w:rPr>
          <w:spacing w:val="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munis</w:t>
      </w:r>
      <w:r w:rsidRPr="00591D81">
        <w:rPr>
          <w:spacing w:val="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systèmes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d’économies</w:t>
      </w:r>
      <w:r w:rsidRPr="00591D81">
        <w:rPr>
          <w:spacing w:val="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d’eau.</w:t>
      </w:r>
    </w:p>
    <w:p w14:paraId="7AAD11D8" w14:textId="77777777" w:rsidR="00BD732E" w:rsidRPr="00591D81" w:rsidRDefault="00591D81">
      <w:pPr>
        <w:pStyle w:val="Corpsdetexte"/>
        <w:spacing w:before="30" w:line="213" w:lineRule="auto"/>
        <w:ind w:right="110"/>
        <w:rPr>
          <w:highlight w:val="green"/>
        </w:rPr>
      </w:pPr>
      <w:r w:rsidRPr="00591D81">
        <w:rPr>
          <w:w w:val="105"/>
          <w:highlight w:val="green"/>
        </w:rPr>
        <w:t>L’espace de change des enfants qui marchent dispose au minimum d’une cuvette de toilette pour 10 places</w:t>
      </w:r>
      <w:r w:rsidRPr="00591D81">
        <w:rPr>
          <w:spacing w:val="1"/>
          <w:w w:val="105"/>
          <w:highlight w:val="green"/>
        </w:rPr>
        <w:t xml:space="preserve"> </w:t>
      </w:r>
      <w:r w:rsidRPr="00591D81">
        <w:rPr>
          <w:highlight w:val="green"/>
        </w:rPr>
        <w:t>autorisées (et d’une cuvette supplémentaire par tranche complète de 10 places au-delà), aux dimensions des enfants</w:t>
      </w:r>
      <w:r w:rsidRPr="00591D81">
        <w:rPr>
          <w:spacing w:val="1"/>
          <w:highlight w:val="green"/>
        </w:rPr>
        <w:t xml:space="preserve"> </w:t>
      </w:r>
      <w:r w:rsidRPr="00591D81">
        <w:rPr>
          <w:w w:val="105"/>
          <w:highlight w:val="green"/>
        </w:rPr>
        <w:t>accueillis</w:t>
      </w:r>
      <w:r w:rsidRPr="00591D81">
        <w:rPr>
          <w:spacing w:val="15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(cuvette</w:t>
      </w:r>
      <w:r w:rsidRPr="00591D81">
        <w:rPr>
          <w:spacing w:val="15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à</w:t>
      </w:r>
      <w:r w:rsidRPr="00591D81">
        <w:rPr>
          <w:spacing w:val="16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22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-24</w:t>
      </w:r>
      <w:r w:rsidRPr="00591D81">
        <w:rPr>
          <w:spacing w:val="16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cm</w:t>
      </w:r>
      <w:r w:rsidRPr="00591D81">
        <w:rPr>
          <w:spacing w:val="15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du</w:t>
      </w:r>
      <w:r w:rsidRPr="00591D81">
        <w:rPr>
          <w:spacing w:val="16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so</w:t>
      </w:r>
      <w:r w:rsidRPr="00591D81">
        <w:rPr>
          <w:w w:val="105"/>
          <w:highlight w:val="green"/>
        </w:rPr>
        <w:t>l).</w:t>
      </w:r>
    </w:p>
    <w:p w14:paraId="5C92866D" w14:textId="77777777" w:rsidR="00BD732E" w:rsidRPr="00591D81" w:rsidRDefault="00591D81">
      <w:pPr>
        <w:pStyle w:val="Corpsdetexte"/>
        <w:spacing w:before="35" w:line="213" w:lineRule="auto"/>
        <w:ind w:right="110"/>
        <w:rPr>
          <w:highlight w:val="green"/>
        </w:rPr>
      </w:pPr>
      <w:r w:rsidRPr="00591D81">
        <w:rPr>
          <w:w w:val="105"/>
          <w:highlight w:val="green"/>
        </w:rPr>
        <w:t>Par conséquent, en micro-crèche, quelle que soit la capacité, l’espace sanitaire dispose au minimum d’une</w:t>
      </w:r>
      <w:r w:rsidRPr="00591D81">
        <w:rPr>
          <w:spacing w:val="1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cuvette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toilette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aux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dimensions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des</w:t>
      </w:r>
      <w:r w:rsidRPr="00591D81">
        <w:rPr>
          <w:spacing w:val="1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enfants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accueillis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(cuvette</w:t>
      </w:r>
      <w:r w:rsidRPr="00591D81">
        <w:rPr>
          <w:spacing w:val="1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à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22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-24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cm</w:t>
      </w:r>
      <w:r w:rsidRPr="00591D81">
        <w:rPr>
          <w:spacing w:val="1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du</w:t>
      </w:r>
      <w:r w:rsidRPr="00591D81">
        <w:rPr>
          <w:spacing w:val="1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sol).</w:t>
      </w:r>
    </w:p>
    <w:p w14:paraId="7C3BE048" w14:textId="77777777" w:rsidR="00BD732E" w:rsidRDefault="00591D81">
      <w:pPr>
        <w:pStyle w:val="Corpsdetexte"/>
        <w:spacing w:before="35" w:line="213" w:lineRule="auto"/>
        <w:ind w:right="109"/>
      </w:pPr>
      <w:r w:rsidRPr="00591D81">
        <w:rPr>
          <w:highlight w:val="green"/>
        </w:rPr>
        <w:t>Une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vigilance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est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attendue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quant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à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l’organisation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spatiale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de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l’espace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de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change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ainsi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que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sur</w:t>
      </w:r>
      <w:r w:rsidRPr="00591D81">
        <w:rPr>
          <w:spacing w:val="52"/>
          <w:highlight w:val="green"/>
        </w:rPr>
        <w:t xml:space="preserve"> </w:t>
      </w:r>
      <w:r w:rsidRPr="00591D81">
        <w:rPr>
          <w:highlight w:val="green"/>
        </w:rPr>
        <w:t>l’utilisation</w:t>
      </w:r>
      <w:r w:rsidRPr="00591D81">
        <w:rPr>
          <w:spacing w:val="1"/>
          <w:highlight w:val="green"/>
        </w:rPr>
        <w:t xml:space="preserve"> </w:t>
      </w:r>
      <w:r w:rsidRPr="00591D81">
        <w:rPr>
          <w:highlight w:val="green"/>
        </w:rPr>
        <w:t>éventuelle</w:t>
      </w:r>
      <w:r w:rsidRPr="00591D81">
        <w:rPr>
          <w:spacing w:val="20"/>
          <w:highlight w:val="green"/>
        </w:rPr>
        <w:t xml:space="preserve"> </w:t>
      </w:r>
      <w:r w:rsidRPr="00591D81">
        <w:rPr>
          <w:highlight w:val="green"/>
        </w:rPr>
        <w:t>de</w:t>
      </w:r>
      <w:r w:rsidRPr="00591D81">
        <w:rPr>
          <w:spacing w:val="21"/>
          <w:highlight w:val="green"/>
        </w:rPr>
        <w:t xml:space="preserve"> </w:t>
      </w:r>
      <w:r w:rsidRPr="00591D81">
        <w:rPr>
          <w:highlight w:val="green"/>
        </w:rPr>
        <w:t>cloisonnettes</w:t>
      </w:r>
      <w:r w:rsidRPr="00591D81">
        <w:rPr>
          <w:spacing w:val="20"/>
          <w:highlight w:val="green"/>
        </w:rPr>
        <w:t xml:space="preserve"> </w:t>
      </w:r>
      <w:r w:rsidRPr="00591D81">
        <w:rPr>
          <w:highlight w:val="green"/>
        </w:rPr>
        <w:t>afin</w:t>
      </w:r>
      <w:r w:rsidRPr="00591D81">
        <w:rPr>
          <w:spacing w:val="22"/>
          <w:highlight w:val="green"/>
        </w:rPr>
        <w:t xml:space="preserve"> </w:t>
      </w:r>
      <w:r w:rsidRPr="00591D81">
        <w:rPr>
          <w:highlight w:val="green"/>
        </w:rPr>
        <w:t>de</w:t>
      </w:r>
      <w:r w:rsidRPr="00591D81">
        <w:rPr>
          <w:spacing w:val="20"/>
          <w:highlight w:val="green"/>
        </w:rPr>
        <w:t xml:space="preserve"> </w:t>
      </w:r>
      <w:r w:rsidRPr="00591D81">
        <w:rPr>
          <w:highlight w:val="green"/>
        </w:rPr>
        <w:t>respecter</w:t>
      </w:r>
      <w:r w:rsidRPr="00591D81">
        <w:rPr>
          <w:spacing w:val="21"/>
          <w:highlight w:val="green"/>
        </w:rPr>
        <w:t xml:space="preserve"> </w:t>
      </w:r>
      <w:r w:rsidRPr="00591D81">
        <w:rPr>
          <w:highlight w:val="green"/>
        </w:rPr>
        <w:t>l’intimité</w:t>
      </w:r>
      <w:r w:rsidRPr="00591D81">
        <w:rPr>
          <w:spacing w:val="21"/>
          <w:highlight w:val="green"/>
        </w:rPr>
        <w:t xml:space="preserve"> </w:t>
      </w:r>
      <w:r w:rsidRPr="00591D81">
        <w:rPr>
          <w:highlight w:val="green"/>
        </w:rPr>
        <w:t>des</w:t>
      </w:r>
      <w:r w:rsidRPr="00591D81">
        <w:rPr>
          <w:spacing w:val="21"/>
          <w:highlight w:val="green"/>
        </w:rPr>
        <w:t xml:space="preserve"> </w:t>
      </w:r>
      <w:r w:rsidRPr="00591D81">
        <w:rPr>
          <w:highlight w:val="green"/>
        </w:rPr>
        <w:t>enfants.</w:t>
      </w:r>
    </w:p>
    <w:p w14:paraId="20181E72" w14:textId="77777777" w:rsidR="00BD732E" w:rsidRDefault="00591D81">
      <w:pPr>
        <w:pStyle w:val="Paragraphedeliste"/>
        <w:numPr>
          <w:ilvl w:val="2"/>
          <w:numId w:val="8"/>
        </w:numPr>
        <w:tabs>
          <w:tab w:val="left" w:pos="960"/>
        </w:tabs>
        <w:spacing w:before="37" w:line="213" w:lineRule="auto"/>
        <w:ind w:firstLine="215"/>
        <w:rPr>
          <w:sz w:val="21"/>
        </w:rPr>
      </w:pPr>
      <w:r>
        <w:rPr>
          <w:sz w:val="21"/>
        </w:rPr>
        <w:t>L’accès</w:t>
      </w:r>
      <w:r>
        <w:rPr>
          <w:spacing w:val="1"/>
          <w:sz w:val="21"/>
        </w:rPr>
        <w:t xml:space="preserve"> </w:t>
      </w:r>
      <w:r>
        <w:rPr>
          <w:sz w:val="21"/>
        </w:rPr>
        <w:t>aux</w:t>
      </w:r>
      <w:r>
        <w:rPr>
          <w:spacing w:val="1"/>
          <w:sz w:val="21"/>
        </w:rPr>
        <w:t xml:space="preserve"> </w:t>
      </w:r>
      <w:r>
        <w:rPr>
          <w:sz w:val="21"/>
        </w:rPr>
        <w:t>sanitaires</w:t>
      </w:r>
      <w:r>
        <w:rPr>
          <w:spacing w:val="1"/>
          <w:sz w:val="21"/>
        </w:rPr>
        <w:t xml:space="preserve"> </w:t>
      </w:r>
      <w:r>
        <w:rPr>
          <w:sz w:val="21"/>
        </w:rPr>
        <w:t>et</w:t>
      </w:r>
      <w:r>
        <w:rPr>
          <w:spacing w:val="1"/>
          <w:sz w:val="21"/>
        </w:rPr>
        <w:t xml:space="preserve"> </w:t>
      </w:r>
      <w:r>
        <w:rPr>
          <w:sz w:val="21"/>
        </w:rPr>
        <w:t>espaces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change</w:t>
      </w:r>
      <w:r>
        <w:rPr>
          <w:spacing w:val="1"/>
          <w:sz w:val="21"/>
        </w:rPr>
        <w:t xml:space="preserve"> </w:t>
      </w:r>
      <w:r>
        <w:rPr>
          <w:sz w:val="21"/>
        </w:rPr>
        <w:t>des</w:t>
      </w:r>
      <w:r>
        <w:rPr>
          <w:spacing w:val="1"/>
          <w:sz w:val="21"/>
        </w:rPr>
        <w:t xml:space="preserve"> </w:t>
      </w:r>
      <w:r>
        <w:rPr>
          <w:sz w:val="21"/>
        </w:rPr>
        <w:t>enfants</w:t>
      </w:r>
      <w:r>
        <w:rPr>
          <w:spacing w:val="1"/>
          <w:sz w:val="21"/>
        </w:rPr>
        <w:t xml:space="preserve"> </w:t>
      </w:r>
      <w:r>
        <w:rPr>
          <w:sz w:val="21"/>
        </w:rPr>
        <w:t>s’effectue</w:t>
      </w:r>
      <w:r>
        <w:rPr>
          <w:spacing w:val="1"/>
          <w:sz w:val="21"/>
        </w:rPr>
        <w:t xml:space="preserve"> </w:t>
      </w:r>
      <w:r>
        <w:rPr>
          <w:sz w:val="21"/>
        </w:rPr>
        <w:t>depuis</w:t>
      </w:r>
      <w:r>
        <w:rPr>
          <w:spacing w:val="1"/>
          <w:sz w:val="21"/>
        </w:rPr>
        <w:t xml:space="preserve"> </w:t>
      </w:r>
      <w:r>
        <w:rPr>
          <w:sz w:val="21"/>
        </w:rPr>
        <w:t>l’espace</w:t>
      </w:r>
      <w:r>
        <w:rPr>
          <w:spacing w:val="52"/>
          <w:sz w:val="21"/>
        </w:rPr>
        <w:t xml:space="preserve"> </w:t>
      </w:r>
      <w:r>
        <w:rPr>
          <w:sz w:val="21"/>
        </w:rPr>
        <w:t>d’accueil</w:t>
      </w:r>
      <w:r>
        <w:rPr>
          <w:spacing w:val="53"/>
          <w:sz w:val="21"/>
        </w:rPr>
        <w:t xml:space="preserve"> </w:t>
      </w:r>
      <w:r>
        <w:rPr>
          <w:sz w:val="21"/>
        </w:rPr>
        <w:t>afin</w:t>
      </w:r>
      <w:r>
        <w:rPr>
          <w:spacing w:val="52"/>
          <w:sz w:val="21"/>
        </w:rPr>
        <w:t xml:space="preserve"> </w:t>
      </w:r>
      <w:r>
        <w:rPr>
          <w:sz w:val="21"/>
        </w:rPr>
        <w:t>de</w:t>
      </w:r>
      <w:r>
        <w:rPr>
          <w:spacing w:val="-50"/>
          <w:sz w:val="21"/>
        </w:rPr>
        <w:t xml:space="preserve"> </w:t>
      </w:r>
      <w:r>
        <w:rPr>
          <w:sz w:val="21"/>
        </w:rPr>
        <w:t>faciliter</w:t>
      </w:r>
      <w:r>
        <w:rPr>
          <w:spacing w:val="22"/>
          <w:sz w:val="21"/>
        </w:rPr>
        <w:t xml:space="preserve"> </w:t>
      </w:r>
      <w:r>
        <w:rPr>
          <w:sz w:val="21"/>
        </w:rPr>
        <w:t>la</w:t>
      </w:r>
      <w:r>
        <w:rPr>
          <w:spacing w:val="22"/>
          <w:sz w:val="21"/>
        </w:rPr>
        <w:t xml:space="preserve"> </w:t>
      </w:r>
      <w:r>
        <w:rPr>
          <w:sz w:val="21"/>
        </w:rPr>
        <w:t>continuité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la</w:t>
      </w:r>
      <w:r>
        <w:rPr>
          <w:spacing w:val="21"/>
          <w:sz w:val="21"/>
        </w:rPr>
        <w:t xml:space="preserve"> </w:t>
      </w:r>
      <w:r>
        <w:rPr>
          <w:sz w:val="21"/>
        </w:rPr>
        <w:t>disponibilité</w:t>
      </w:r>
      <w:r>
        <w:rPr>
          <w:spacing w:val="22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l’adulte</w:t>
      </w:r>
      <w:r>
        <w:rPr>
          <w:spacing w:val="22"/>
          <w:sz w:val="21"/>
        </w:rPr>
        <w:t xml:space="preserve"> </w:t>
      </w:r>
      <w:r>
        <w:rPr>
          <w:sz w:val="21"/>
        </w:rPr>
        <w:t>auprès</w:t>
      </w:r>
      <w:r>
        <w:rPr>
          <w:spacing w:val="22"/>
          <w:sz w:val="21"/>
        </w:rPr>
        <w:t xml:space="preserve"> </w:t>
      </w:r>
      <w:r>
        <w:rPr>
          <w:sz w:val="21"/>
        </w:rPr>
        <w:t>du</w:t>
      </w:r>
      <w:r>
        <w:rPr>
          <w:spacing w:val="23"/>
          <w:sz w:val="21"/>
        </w:rPr>
        <w:t xml:space="preserve"> </w:t>
      </w:r>
      <w:r>
        <w:rPr>
          <w:sz w:val="21"/>
        </w:rPr>
        <w:t>groupe</w:t>
      </w:r>
      <w:r>
        <w:rPr>
          <w:spacing w:val="22"/>
          <w:sz w:val="21"/>
        </w:rPr>
        <w:t xml:space="preserve"> </w:t>
      </w:r>
      <w:r>
        <w:rPr>
          <w:sz w:val="21"/>
        </w:rPr>
        <w:t>d’enfants.</w:t>
      </w:r>
    </w:p>
    <w:p w14:paraId="5854D1A8" w14:textId="77777777" w:rsidR="00BD732E" w:rsidRDefault="00591D81">
      <w:pPr>
        <w:pStyle w:val="Paragraphedeliste"/>
        <w:numPr>
          <w:ilvl w:val="2"/>
          <w:numId w:val="8"/>
        </w:numPr>
        <w:tabs>
          <w:tab w:val="left" w:pos="929"/>
        </w:tabs>
        <w:spacing w:before="35" w:line="213" w:lineRule="auto"/>
        <w:ind w:firstLine="215"/>
        <w:rPr>
          <w:sz w:val="21"/>
        </w:rPr>
      </w:pPr>
      <w:r>
        <w:rPr>
          <w:w w:val="105"/>
          <w:sz w:val="21"/>
        </w:rPr>
        <w:t>L’aménagement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change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organisé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manière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permettre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professionnel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d’assurer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une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surveillance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visuelle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enfants,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tout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préservant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l’intimité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l’enfant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pendant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soin.</w:t>
      </w:r>
    </w:p>
    <w:p w14:paraId="48FBF67E" w14:textId="77777777" w:rsidR="00BD732E" w:rsidRDefault="00BD732E">
      <w:pPr>
        <w:spacing w:line="213" w:lineRule="auto"/>
        <w:jc w:val="both"/>
        <w:rPr>
          <w:sz w:val="21"/>
        </w:rPr>
        <w:sectPr w:rsidR="00BD732E">
          <w:pgSz w:w="11910" w:h="16840"/>
          <w:pgMar w:top="600" w:right="880" w:bottom="280" w:left="880" w:header="720" w:footer="720" w:gutter="0"/>
          <w:cols w:space="720"/>
        </w:sectPr>
      </w:pPr>
    </w:p>
    <w:p w14:paraId="052C1F29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384576" behindDoc="1" locked="0" layoutInCell="1" allowOverlap="1" wp14:anchorId="293B6073" wp14:editId="65EFE235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08B42424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01DB2E0E" w14:textId="77777777" w:rsidR="00BD732E" w:rsidRDefault="00BD732E">
      <w:pPr>
        <w:pStyle w:val="Corpsdetexte"/>
        <w:spacing w:before="1"/>
        <w:ind w:left="0" w:firstLine="0"/>
        <w:jc w:val="left"/>
        <w:rPr>
          <w:rFonts w:ascii="Trebuchet MS"/>
          <w:sz w:val="20"/>
        </w:rPr>
      </w:pPr>
    </w:p>
    <w:p w14:paraId="508292AC" w14:textId="77777777" w:rsidR="00BD732E" w:rsidRDefault="00591D81">
      <w:pPr>
        <w:pStyle w:val="Titre2"/>
        <w:numPr>
          <w:ilvl w:val="1"/>
          <w:numId w:val="10"/>
        </w:numPr>
        <w:tabs>
          <w:tab w:val="left" w:pos="4133"/>
        </w:tabs>
        <w:ind w:left="4132"/>
        <w:jc w:val="both"/>
      </w:pPr>
      <w:r>
        <w:rPr>
          <w:b w:val="0"/>
          <w:w w:val="105"/>
        </w:rPr>
        <w:t>–</w:t>
      </w:r>
      <w:r>
        <w:rPr>
          <w:b w:val="0"/>
          <w:spacing w:val="7"/>
          <w:w w:val="105"/>
        </w:rPr>
        <w:t xml:space="preserve"> </w:t>
      </w:r>
      <w:r>
        <w:rPr>
          <w:w w:val="105"/>
        </w:rPr>
        <w:t>Les</w:t>
      </w:r>
      <w:r>
        <w:rPr>
          <w:spacing w:val="5"/>
          <w:w w:val="105"/>
        </w:rPr>
        <w:t xml:space="preserve"> </w:t>
      </w:r>
      <w:r>
        <w:rPr>
          <w:w w:val="105"/>
        </w:rPr>
        <w:t>espaces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sommeil</w:t>
      </w:r>
    </w:p>
    <w:p w14:paraId="3C41A42F" w14:textId="77777777" w:rsidR="00BD732E" w:rsidRDefault="00591D81">
      <w:pPr>
        <w:pStyle w:val="Paragraphedeliste"/>
        <w:numPr>
          <w:ilvl w:val="2"/>
          <w:numId w:val="7"/>
        </w:numPr>
        <w:tabs>
          <w:tab w:val="left" w:pos="938"/>
        </w:tabs>
        <w:spacing w:before="99"/>
        <w:ind w:right="0" w:hanging="611"/>
        <w:rPr>
          <w:sz w:val="21"/>
        </w:rPr>
      </w:pPr>
      <w:r>
        <w:rPr>
          <w:w w:val="105"/>
          <w:sz w:val="21"/>
        </w:rPr>
        <w:t>Pour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favoriser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sommeil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jeunes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enfants,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l’organisation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plusieurs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dortoirs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recommandé.</w:t>
      </w:r>
    </w:p>
    <w:p w14:paraId="3D44656F" w14:textId="77777777" w:rsidR="00BD732E" w:rsidRDefault="00591D81">
      <w:pPr>
        <w:pStyle w:val="Corpsdetexte"/>
        <w:spacing w:before="33" w:line="213" w:lineRule="auto"/>
        <w:ind w:right="110"/>
      </w:pPr>
      <w:r>
        <w:rPr>
          <w:w w:val="102"/>
        </w:rPr>
        <w:t>La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surface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de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chaque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espace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de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sommeil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respecte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le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ratio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de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7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 </w:t>
      </w:r>
      <w:r>
        <w:rPr>
          <w:spacing w:val="11"/>
          <w:position w:val="7"/>
          <w:sz w:val="10"/>
        </w:rPr>
        <w:t xml:space="preserve"> </w:t>
      </w:r>
      <w:r>
        <w:rPr>
          <w:w w:val="102"/>
        </w:rPr>
        <w:t>pour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le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premier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couchage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puis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1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 </w:t>
      </w:r>
      <w:r>
        <w:rPr>
          <w:spacing w:val="11"/>
          <w:position w:val="7"/>
          <w:sz w:val="10"/>
        </w:rPr>
        <w:t xml:space="preserve"> </w:t>
      </w:r>
      <w:r>
        <w:rPr>
          <w:w w:val="102"/>
        </w:rPr>
        <w:t xml:space="preserve">par </w:t>
      </w:r>
      <w:r>
        <w:rPr>
          <w:w w:val="105"/>
        </w:rPr>
        <w:t>couchage</w:t>
      </w:r>
      <w:r>
        <w:rPr>
          <w:spacing w:val="15"/>
          <w:w w:val="105"/>
        </w:rPr>
        <w:t xml:space="preserve"> </w:t>
      </w:r>
      <w:r>
        <w:rPr>
          <w:w w:val="105"/>
        </w:rPr>
        <w:t>au-delà,</w:t>
      </w:r>
      <w:r>
        <w:rPr>
          <w:spacing w:val="15"/>
          <w:w w:val="105"/>
        </w:rPr>
        <w:t xml:space="preserve"> </w:t>
      </w:r>
      <w:r>
        <w:rPr>
          <w:w w:val="105"/>
        </w:rPr>
        <w:t>selon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capacité</w:t>
      </w:r>
      <w:r>
        <w:rPr>
          <w:spacing w:val="15"/>
          <w:w w:val="105"/>
        </w:rPr>
        <w:t xml:space="preserve"> </w:t>
      </w:r>
      <w:r>
        <w:rPr>
          <w:w w:val="105"/>
        </w:rPr>
        <w:t>autorisée.</w:t>
      </w:r>
    </w:p>
    <w:p w14:paraId="03F41C4F" w14:textId="77777777" w:rsidR="00BD732E" w:rsidRDefault="00591D81">
      <w:pPr>
        <w:pStyle w:val="Paragraphedeliste"/>
        <w:numPr>
          <w:ilvl w:val="2"/>
          <w:numId w:val="7"/>
        </w:numPr>
        <w:tabs>
          <w:tab w:val="left" w:pos="960"/>
        </w:tabs>
        <w:spacing w:before="39" w:line="213" w:lineRule="auto"/>
        <w:ind w:left="112" w:firstLine="215"/>
        <w:rPr>
          <w:sz w:val="21"/>
        </w:rPr>
      </w:pPr>
      <w:r>
        <w:rPr>
          <w:w w:val="105"/>
          <w:sz w:val="21"/>
        </w:rPr>
        <w:t>Lorsque l’aménagement prévoit l’organisation d’espaces de sommeil dédiés, des allèges vitrées sont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installées sur les parois séparant les espaces de sommeil de l’espace d’accueil, en cohérence avec la hauteur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couchage des enfants, si l’organisation inte</w:t>
      </w:r>
      <w:r>
        <w:rPr>
          <w:w w:val="105"/>
          <w:sz w:val="21"/>
        </w:rPr>
        <w:t>rne de l’établissement ne prévoit pas la présence permanente d’un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professionnel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auprès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pendant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leur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sommeil.</w:t>
      </w:r>
    </w:p>
    <w:p w14:paraId="46EEB307" w14:textId="77777777" w:rsidR="00BD732E" w:rsidRDefault="00BD732E">
      <w:pPr>
        <w:pStyle w:val="Corpsdetexte"/>
        <w:spacing w:before="9"/>
        <w:ind w:left="0" w:firstLine="0"/>
        <w:jc w:val="left"/>
        <w:rPr>
          <w:sz w:val="22"/>
        </w:rPr>
      </w:pPr>
    </w:p>
    <w:p w14:paraId="4E56F373" w14:textId="77777777" w:rsidR="00BD732E" w:rsidRDefault="00591D81">
      <w:pPr>
        <w:pStyle w:val="Titre2"/>
        <w:numPr>
          <w:ilvl w:val="1"/>
          <w:numId w:val="10"/>
        </w:numPr>
        <w:tabs>
          <w:tab w:val="left" w:pos="4480"/>
        </w:tabs>
        <w:ind w:left="4479"/>
        <w:jc w:val="both"/>
      </w:pPr>
      <w:r>
        <w:rPr>
          <w:b w:val="0"/>
          <w:w w:val="105"/>
        </w:rPr>
        <w:t>–</w:t>
      </w:r>
      <w:r>
        <w:rPr>
          <w:b w:val="0"/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biberonnerie</w:t>
      </w:r>
    </w:p>
    <w:p w14:paraId="78C66FCB" w14:textId="77777777" w:rsidR="00BD732E" w:rsidRDefault="00591D81">
      <w:pPr>
        <w:pStyle w:val="Paragraphedeliste"/>
        <w:numPr>
          <w:ilvl w:val="2"/>
          <w:numId w:val="6"/>
        </w:numPr>
        <w:tabs>
          <w:tab w:val="left" w:pos="931"/>
        </w:tabs>
        <w:spacing w:before="121" w:line="213" w:lineRule="auto"/>
        <w:ind w:firstLine="215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l’établissement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dispose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d’une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biberonnerie,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celle-ci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préférence,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obligatoirement,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proximité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plus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jeunes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</w:p>
    <w:p w14:paraId="6FBBC9F6" w14:textId="77777777" w:rsidR="00BD732E" w:rsidRDefault="00591D81">
      <w:pPr>
        <w:pStyle w:val="Corpsdetexte"/>
        <w:spacing w:before="16"/>
        <w:ind w:left="327" w:firstLine="0"/>
      </w:pPr>
      <w:r>
        <w:rPr>
          <w:w w:val="105"/>
        </w:rPr>
        <w:t>L’établissement doit</w:t>
      </w:r>
      <w:r>
        <w:rPr>
          <w:spacing w:val="1"/>
          <w:w w:val="105"/>
        </w:rPr>
        <w:t xml:space="preserve"> </w:t>
      </w:r>
      <w:r>
        <w:rPr>
          <w:w w:val="105"/>
        </w:rPr>
        <w:t>également pouvoir</w:t>
      </w:r>
      <w:r>
        <w:rPr>
          <w:spacing w:val="1"/>
          <w:w w:val="105"/>
        </w:rPr>
        <w:t xml:space="preserve"> </w:t>
      </w:r>
      <w:r>
        <w:rPr>
          <w:w w:val="105"/>
        </w:rPr>
        <w:t>proposer un espace propice</w:t>
      </w:r>
      <w:r>
        <w:rPr>
          <w:spacing w:val="1"/>
          <w:w w:val="105"/>
        </w:rPr>
        <w:t xml:space="preserve"> </w:t>
      </w:r>
      <w:r>
        <w:rPr>
          <w:w w:val="105"/>
        </w:rPr>
        <w:t>à l’allaitement maternel.</w:t>
      </w:r>
    </w:p>
    <w:p w14:paraId="123FCF17" w14:textId="77777777" w:rsidR="00BD732E" w:rsidRDefault="00591D81">
      <w:pPr>
        <w:pStyle w:val="Paragraphedeliste"/>
        <w:numPr>
          <w:ilvl w:val="2"/>
          <w:numId w:val="6"/>
        </w:numPr>
        <w:tabs>
          <w:tab w:val="left" w:pos="938"/>
        </w:tabs>
        <w:spacing w:before="33" w:line="213" w:lineRule="auto"/>
        <w:ind w:firstLine="215"/>
        <w:rPr>
          <w:sz w:val="21"/>
        </w:rPr>
      </w:pPr>
      <w:r>
        <w:rPr>
          <w:w w:val="105"/>
          <w:sz w:val="21"/>
        </w:rPr>
        <w:t>Lorsque l’établissement dispose d’une biberonnerie, celle-ci permet la préparation des b</w:t>
      </w:r>
      <w:r>
        <w:rPr>
          <w:w w:val="105"/>
          <w:sz w:val="21"/>
        </w:rPr>
        <w:t>iberons dans le</w:t>
      </w:r>
      <w:r>
        <w:rPr>
          <w:spacing w:val="-53"/>
          <w:w w:val="105"/>
          <w:sz w:val="21"/>
        </w:rPr>
        <w:t xml:space="preserve"> </w:t>
      </w:r>
      <w:r>
        <w:rPr>
          <w:sz w:val="21"/>
        </w:rPr>
        <w:t>respect des règles de sécurité et d’hygiène alimentaire et comprend un évier (de préférence et non obligatoirement à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commande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manuelle),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petit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réfrigérateur,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placard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et,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cas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échéant,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chauffe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biberon.</w:t>
      </w:r>
    </w:p>
    <w:p w14:paraId="34F86E69" w14:textId="77777777" w:rsidR="00BD732E" w:rsidRDefault="00BD732E">
      <w:pPr>
        <w:pStyle w:val="Corpsdetexte"/>
        <w:spacing w:before="8"/>
        <w:ind w:left="0" w:firstLine="0"/>
        <w:jc w:val="left"/>
        <w:rPr>
          <w:sz w:val="22"/>
        </w:rPr>
      </w:pPr>
    </w:p>
    <w:p w14:paraId="39B08FCE" w14:textId="77777777" w:rsidR="00BD732E" w:rsidRDefault="00591D81">
      <w:pPr>
        <w:pStyle w:val="Titre2"/>
        <w:numPr>
          <w:ilvl w:val="1"/>
          <w:numId w:val="10"/>
        </w:numPr>
        <w:tabs>
          <w:tab w:val="left" w:pos="2114"/>
        </w:tabs>
        <w:spacing w:before="1"/>
        <w:ind w:left="2113"/>
        <w:jc w:val="both"/>
      </w:pPr>
      <w:r>
        <w:rPr>
          <w:b w:val="0"/>
          <w:w w:val="105"/>
        </w:rPr>
        <w:t>–</w:t>
      </w:r>
      <w:r>
        <w:rPr>
          <w:b w:val="0"/>
          <w:spacing w:val="5"/>
          <w:w w:val="105"/>
        </w:rPr>
        <w:t xml:space="preserve"> </w:t>
      </w:r>
      <w:r>
        <w:rPr>
          <w:w w:val="105"/>
        </w:rPr>
        <w:t>Espaces</w:t>
      </w:r>
      <w:r>
        <w:rPr>
          <w:spacing w:val="4"/>
          <w:w w:val="105"/>
        </w:rPr>
        <w:t xml:space="preserve"> </w:t>
      </w:r>
      <w:r>
        <w:rPr>
          <w:w w:val="105"/>
        </w:rPr>
        <w:t>nécessaires</w:t>
      </w:r>
      <w:r>
        <w:rPr>
          <w:spacing w:val="3"/>
          <w:w w:val="105"/>
        </w:rPr>
        <w:t xml:space="preserve"> </w:t>
      </w:r>
      <w:r>
        <w:rPr>
          <w:w w:val="105"/>
        </w:rPr>
        <w:t>pour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direction,</w:t>
      </w:r>
      <w:r>
        <w:rPr>
          <w:spacing w:val="5"/>
          <w:w w:val="105"/>
        </w:rPr>
        <w:t xml:space="preserve"> </w:t>
      </w:r>
      <w:r>
        <w:rPr>
          <w:w w:val="105"/>
        </w:rPr>
        <w:t>les</w:t>
      </w:r>
      <w:r>
        <w:rPr>
          <w:spacing w:val="4"/>
          <w:w w:val="105"/>
        </w:rPr>
        <w:t xml:space="preserve"> </w:t>
      </w:r>
      <w:r>
        <w:rPr>
          <w:w w:val="105"/>
        </w:rPr>
        <w:t>réunions</w:t>
      </w:r>
      <w:r>
        <w:rPr>
          <w:spacing w:val="3"/>
          <w:w w:val="105"/>
        </w:rPr>
        <w:t xml:space="preserve"> </w:t>
      </w:r>
      <w:r>
        <w:rPr>
          <w:w w:val="105"/>
        </w:rPr>
        <w:t>et</w:t>
      </w:r>
      <w:r>
        <w:rPr>
          <w:spacing w:val="4"/>
          <w:w w:val="105"/>
        </w:rPr>
        <w:t xml:space="preserve"> </w:t>
      </w:r>
      <w:r>
        <w:rPr>
          <w:w w:val="105"/>
        </w:rPr>
        <w:t>les</w:t>
      </w:r>
      <w:r>
        <w:rPr>
          <w:spacing w:val="4"/>
          <w:w w:val="105"/>
        </w:rPr>
        <w:t xml:space="preserve"> </w:t>
      </w:r>
      <w:r>
        <w:rPr>
          <w:w w:val="105"/>
        </w:rPr>
        <w:t>entretiens</w:t>
      </w:r>
    </w:p>
    <w:p w14:paraId="4589ADA0" w14:textId="77777777" w:rsidR="00BD732E" w:rsidRDefault="00591D81">
      <w:pPr>
        <w:pStyle w:val="Paragraphedeliste"/>
        <w:numPr>
          <w:ilvl w:val="2"/>
          <w:numId w:val="5"/>
        </w:numPr>
        <w:tabs>
          <w:tab w:val="left" w:pos="994"/>
        </w:tabs>
        <w:spacing w:before="120" w:line="213" w:lineRule="auto"/>
        <w:ind w:right="110" w:firstLine="215"/>
        <w:rPr>
          <w:sz w:val="21"/>
        </w:rPr>
      </w:pPr>
      <w:r>
        <w:rPr>
          <w:w w:val="105"/>
          <w:sz w:val="21"/>
        </w:rPr>
        <w:t>Sauf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l’établissement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dispose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d’une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salle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réunion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accessible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dehors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locaux,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l’organisation de l’établissement permet d’aménager, y compris de manière temporaire, un espace adapté à la tenue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réunions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d’équipe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d’ateliers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d’analyse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pratiques.</w:t>
      </w:r>
    </w:p>
    <w:p w14:paraId="4DD69A28" w14:textId="77777777" w:rsidR="00BD732E" w:rsidRDefault="00591D81">
      <w:pPr>
        <w:pStyle w:val="Corpsdetexte"/>
        <w:spacing w:before="17"/>
        <w:ind w:left="327" w:firstLine="0"/>
      </w:pPr>
      <w:r>
        <w:rPr>
          <w:w w:val="105"/>
        </w:rPr>
        <w:t>L’établissement</w:t>
      </w:r>
      <w:r>
        <w:rPr>
          <w:spacing w:val="1"/>
          <w:w w:val="105"/>
        </w:rPr>
        <w:t xml:space="preserve"> </w:t>
      </w:r>
      <w:r>
        <w:rPr>
          <w:w w:val="105"/>
        </w:rPr>
        <w:t>dispose</w:t>
      </w:r>
      <w:r>
        <w:rPr>
          <w:spacing w:val="1"/>
          <w:w w:val="105"/>
        </w:rPr>
        <w:t xml:space="preserve"> </w:t>
      </w:r>
      <w:r>
        <w:rPr>
          <w:w w:val="105"/>
        </w:rPr>
        <w:t>d’un</w:t>
      </w:r>
      <w:r>
        <w:rPr>
          <w:spacing w:val="2"/>
          <w:w w:val="105"/>
        </w:rPr>
        <w:t xml:space="preserve"> </w:t>
      </w:r>
      <w:r>
        <w:rPr>
          <w:w w:val="105"/>
        </w:rPr>
        <w:t>aménagement</w:t>
      </w:r>
      <w:r>
        <w:rPr>
          <w:spacing w:val="2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mobilier</w:t>
      </w:r>
      <w:r>
        <w:rPr>
          <w:spacing w:val="2"/>
          <w:w w:val="105"/>
        </w:rPr>
        <w:t xml:space="preserve"> </w:t>
      </w:r>
      <w:r>
        <w:rPr>
          <w:w w:val="105"/>
        </w:rPr>
        <w:t>adapté</w:t>
      </w:r>
      <w:r>
        <w:rPr>
          <w:spacing w:val="2"/>
          <w:w w:val="105"/>
        </w:rPr>
        <w:t xml:space="preserve"> </w:t>
      </w:r>
      <w:r>
        <w:rPr>
          <w:w w:val="105"/>
        </w:rPr>
        <w:t>(chaises,</w:t>
      </w:r>
      <w:r>
        <w:rPr>
          <w:spacing w:val="2"/>
          <w:w w:val="105"/>
        </w:rPr>
        <w:t xml:space="preserve"> </w:t>
      </w:r>
      <w:r>
        <w:rPr>
          <w:w w:val="105"/>
        </w:rPr>
        <w:t>tables)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w w:val="105"/>
        </w:rPr>
        <w:t>tilisables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2"/>
          <w:w w:val="105"/>
        </w:rPr>
        <w:t xml:space="preserve"> </w:t>
      </w:r>
      <w:r>
        <w:rPr>
          <w:w w:val="105"/>
        </w:rPr>
        <w:t>ces</w:t>
      </w:r>
      <w:r>
        <w:rPr>
          <w:spacing w:val="2"/>
          <w:w w:val="105"/>
        </w:rPr>
        <w:t xml:space="preserve"> </w:t>
      </w:r>
      <w:r>
        <w:rPr>
          <w:w w:val="105"/>
        </w:rPr>
        <w:t>occasions.</w:t>
      </w:r>
    </w:p>
    <w:p w14:paraId="3CE4D1DD" w14:textId="77777777" w:rsidR="00BD732E" w:rsidRDefault="00591D81">
      <w:pPr>
        <w:pStyle w:val="Paragraphedeliste"/>
        <w:numPr>
          <w:ilvl w:val="2"/>
          <w:numId w:val="5"/>
        </w:numPr>
        <w:tabs>
          <w:tab w:val="left" w:pos="966"/>
        </w:tabs>
        <w:spacing w:before="33" w:line="213" w:lineRule="auto"/>
        <w:ind w:firstLine="215"/>
        <w:rPr>
          <w:sz w:val="21"/>
        </w:rPr>
      </w:pPr>
      <w:r>
        <w:rPr>
          <w:w w:val="105"/>
          <w:sz w:val="21"/>
        </w:rPr>
        <w:t>Dans les établissements d’une capacité inférieure ou égale à 39 places, l’organisation intérieure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l’établissement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permet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d’aménager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espace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individuel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confidentiel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travail,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particulier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personne</w:t>
      </w:r>
      <w:r>
        <w:rPr>
          <w:spacing w:val="-52"/>
          <w:w w:val="105"/>
          <w:sz w:val="21"/>
        </w:rPr>
        <w:t xml:space="preserve"> </w:t>
      </w:r>
      <w:r>
        <w:rPr>
          <w:sz w:val="21"/>
        </w:rPr>
        <w:t>assurant</w:t>
      </w:r>
      <w:r>
        <w:rPr>
          <w:spacing w:val="15"/>
          <w:sz w:val="21"/>
        </w:rPr>
        <w:t xml:space="preserve"> </w:t>
      </w:r>
      <w:r>
        <w:rPr>
          <w:sz w:val="21"/>
        </w:rPr>
        <w:t>la</w:t>
      </w:r>
      <w:r>
        <w:rPr>
          <w:spacing w:val="14"/>
          <w:sz w:val="21"/>
        </w:rPr>
        <w:t xml:space="preserve"> </w:t>
      </w:r>
      <w:r>
        <w:rPr>
          <w:sz w:val="21"/>
        </w:rPr>
        <w:t>direction,</w:t>
      </w:r>
      <w:r>
        <w:rPr>
          <w:spacing w:val="13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responsabilité</w:t>
      </w:r>
      <w:r>
        <w:rPr>
          <w:spacing w:val="14"/>
          <w:sz w:val="21"/>
        </w:rPr>
        <w:t xml:space="preserve"> </w:t>
      </w:r>
      <w:r>
        <w:rPr>
          <w:sz w:val="21"/>
        </w:rPr>
        <w:t>ou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référence</w:t>
      </w:r>
      <w:r>
        <w:rPr>
          <w:spacing w:val="14"/>
          <w:sz w:val="21"/>
        </w:rPr>
        <w:t xml:space="preserve"> </w:t>
      </w:r>
      <w:r>
        <w:rPr>
          <w:sz w:val="21"/>
        </w:rPr>
        <w:t>technique</w:t>
      </w:r>
      <w:r>
        <w:rPr>
          <w:spacing w:val="15"/>
          <w:sz w:val="21"/>
        </w:rPr>
        <w:t xml:space="preserve"> </w:t>
      </w:r>
      <w:r>
        <w:rPr>
          <w:sz w:val="21"/>
        </w:rPr>
        <w:t>ainsi</w:t>
      </w:r>
      <w:r>
        <w:rPr>
          <w:spacing w:val="15"/>
          <w:sz w:val="21"/>
        </w:rPr>
        <w:t xml:space="preserve"> </w:t>
      </w:r>
      <w:r>
        <w:rPr>
          <w:sz w:val="21"/>
        </w:rPr>
        <w:t>que</w:t>
      </w:r>
      <w:r>
        <w:rPr>
          <w:spacing w:val="15"/>
          <w:sz w:val="21"/>
        </w:rPr>
        <w:t xml:space="preserve"> </w:t>
      </w:r>
      <w:r>
        <w:rPr>
          <w:sz w:val="21"/>
        </w:rPr>
        <w:t>pour</w:t>
      </w:r>
      <w:r>
        <w:rPr>
          <w:spacing w:val="14"/>
          <w:sz w:val="21"/>
        </w:rPr>
        <w:t xml:space="preserve"> </w:t>
      </w:r>
      <w:r>
        <w:rPr>
          <w:sz w:val="21"/>
        </w:rPr>
        <w:t>le</w:t>
      </w:r>
      <w:r>
        <w:rPr>
          <w:spacing w:val="14"/>
          <w:sz w:val="21"/>
        </w:rPr>
        <w:t xml:space="preserve"> </w:t>
      </w:r>
      <w:r>
        <w:rPr>
          <w:sz w:val="21"/>
        </w:rPr>
        <w:t>référent</w:t>
      </w:r>
      <w:r>
        <w:rPr>
          <w:spacing w:val="15"/>
          <w:sz w:val="21"/>
        </w:rPr>
        <w:t xml:space="preserve"> </w:t>
      </w:r>
      <w:r>
        <w:rPr>
          <w:sz w:val="21"/>
        </w:rPr>
        <w:t>Santé</w:t>
      </w:r>
      <w:r>
        <w:rPr>
          <w:spacing w:val="14"/>
          <w:sz w:val="21"/>
        </w:rPr>
        <w:t xml:space="preserve"> </w:t>
      </w:r>
      <w:r>
        <w:rPr>
          <w:sz w:val="21"/>
        </w:rPr>
        <w:t>&amp;</w:t>
      </w:r>
      <w:r>
        <w:rPr>
          <w:spacing w:val="16"/>
          <w:sz w:val="21"/>
        </w:rPr>
        <w:t xml:space="preserve"> </w:t>
      </w:r>
      <w:r>
        <w:rPr>
          <w:sz w:val="21"/>
        </w:rPr>
        <w:t>Accueil</w:t>
      </w:r>
      <w:r>
        <w:rPr>
          <w:spacing w:val="15"/>
          <w:sz w:val="21"/>
        </w:rPr>
        <w:t xml:space="preserve"> </w:t>
      </w:r>
      <w:r>
        <w:rPr>
          <w:sz w:val="21"/>
        </w:rPr>
        <w:t>inclusif.</w:t>
      </w:r>
    </w:p>
    <w:p w14:paraId="3153E341" w14:textId="77777777" w:rsidR="00BD732E" w:rsidRDefault="00591D81">
      <w:pPr>
        <w:pStyle w:val="Corpsdetexte"/>
        <w:spacing w:before="39" w:line="213" w:lineRule="auto"/>
        <w:ind w:right="109"/>
      </w:pPr>
      <w:r>
        <w:rPr>
          <w:w w:val="105"/>
        </w:rPr>
        <w:t>Dans les établissements d’une capacité supérieure ou égale à 40 places, l’organisation intérieure prévoit deux</w:t>
      </w:r>
      <w:r>
        <w:rPr>
          <w:spacing w:val="1"/>
          <w:w w:val="105"/>
        </w:rPr>
        <w:t xml:space="preserve"> </w:t>
      </w:r>
      <w:r>
        <w:rPr>
          <w:w w:val="105"/>
        </w:rPr>
        <w:t>espaces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travail</w:t>
      </w:r>
      <w:r>
        <w:rPr>
          <w:spacing w:val="14"/>
          <w:w w:val="105"/>
        </w:rPr>
        <w:t xml:space="preserve"> </w:t>
      </w:r>
      <w:r>
        <w:rPr>
          <w:w w:val="105"/>
        </w:rPr>
        <w:t>dont</w:t>
      </w:r>
      <w:r>
        <w:rPr>
          <w:spacing w:val="14"/>
          <w:w w:val="105"/>
        </w:rPr>
        <w:t xml:space="preserve"> </w:t>
      </w:r>
      <w:r>
        <w:rPr>
          <w:w w:val="105"/>
        </w:rPr>
        <w:t>u</w:t>
      </w:r>
      <w:r>
        <w:rPr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w w:val="105"/>
        </w:rPr>
        <w:t>dédié</w:t>
      </w:r>
      <w:r>
        <w:rPr>
          <w:spacing w:val="13"/>
          <w:w w:val="105"/>
        </w:rPr>
        <w:t xml:space="preserve"> </w:t>
      </w:r>
      <w:r>
        <w:rPr>
          <w:w w:val="105"/>
        </w:rPr>
        <w:t>particulièrement</w:t>
      </w:r>
      <w:r>
        <w:rPr>
          <w:spacing w:val="13"/>
          <w:w w:val="105"/>
        </w:rPr>
        <w:t xml:space="preserve"> </w:t>
      </w:r>
      <w:r>
        <w:rPr>
          <w:w w:val="105"/>
        </w:rPr>
        <w:t>aux</w:t>
      </w:r>
      <w:r>
        <w:rPr>
          <w:spacing w:val="14"/>
          <w:w w:val="105"/>
        </w:rPr>
        <w:t xml:space="preserve"> </w:t>
      </w:r>
      <w:r>
        <w:rPr>
          <w:w w:val="105"/>
        </w:rPr>
        <w:t>missions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direction.</w:t>
      </w:r>
    </w:p>
    <w:p w14:paraId="7A41F187" w14:textId="77777777" w:rsidR="00BD732E" w:rsidRDefault="00591D81">
      <w:pPr>
        <w:pStyle w:val="Corpsdetexte"/>
        <w:spacing w:before="40" w:line="213" w:lineRule="auto"/>
        <w:ind w:right="109"/>
      </w:pPr>
      <w:r>
        <w:rPr>
          <w:w w:val="105"/>
        </w:rPr>
        <w:t>Le deuxième espace peut être mutualisé avec celui indiqué au III.5.1, peut servir pour les temps de travail et</w:t>
      </w:r>
      <w:r>
        <w:rPr>
          <w:spacing w:val="1"/>
          <w:w w:val="105"/>
        </w:rPr>
        <w:t xml:space="preserve"> </w:t>
      </w:r>
      <w:r>
        <w:rPr>
          <w:w w:val="105"/>
        </w:rPr>
        <w:t>entretiens</w:t>
      </w:r>
      <w:r>
        <w:rPr>
          <w:spacing w:val="1"/>
          <w:w w:val="105"/>
        </w:rPr>
        <w:t xml:space="preserve"> </w:t>
      </w:r>
      <w:r>
        <w:rPr>
          <w:w w:val="105"/>
        </w:rPr>
        <w:t>destinés aux</w:t>
      </w:r>
      <w:r>
        <w:rPr>
          <w:spacing w:val="1"/>
          <w:w w:val="105"/>
        </w:rPr>
        <w:t xml:space="preserve"> </w:t>
      </w:r>
      <w:r>
        <w:rPr>
          <w:w w:val="105"/>
        </w:rPr>
        <w:t>familles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aux professionnels,</w:t>
      </w:r>
      <w:r>
        <w:rPr>
          <w:spacing w:val="1"/>
          <w:w w:val="105"/>
        </w:rPr>
        <w:t xml:space="preserve"> </w:t>
      </w:r>
      <w:r>
        <w:rPr>
          <w:w w:val="105"/>
        </w:rPr>
        <w:t>peut</w:t>
      </w:r>
      <w:r>
        <w:rPr>
          <w:spacing w:val="1"/>
          <w:w w:val="105"/>
        </w:rPr>
        <w:t xml:space="preserve"> </w:t>
      </w:r>
      <w:r>
        <w:rPr>
          <w:w w:val="105"/>
        </w:rPr>
        <w:t>également être</w:t>
      </w:r>
      <w:r>
        <w:rPr>
          <w:spacing w:val="1"/>
          <w:w w:val="105"/>
        </w:rPr>
        <w:t xml:space="preserve"> </w:t>
      </w:r>
      <w:r>
        <w:rPr>
          <w:w w:val="105"/>
        </w:rPr>
        <w:t>aménagé</w:t>
      </w:r>
      <w:r>
        <w:rPr>
          <w:spacing w:val="1"/>
          <w:w w:val="105"/>
        </w:rPr>
        <w:t xml:space="preserve"> </w:t>
      </w:r>
      <w:r>
        <w:rPr>
          <w:w w:val="105"/>
        </w:rPr>
        <w:t>de façon</w:t>
      </w:r>
      <w:r>
        <w:rPr>
          <w:spacing w:val="1"/>
          <w:w w:val="105"/>
        </w:rPr>
        <w:t xml:space="preserve"> </w:t>
      </w:r>
      <w:r>
        <w:rPr>
          <w:w w:val="105"/>
        </w:rPr>
        <w:t>à accueillir</w:t>
      </w:r>
      <w:r>
        <w:rPr>
          <w:spacing w:val="1"/>
          <w:w w:val="105"/>
        </w:rPr>
        <w:t xml:space="preserve"> </w:t>
      </w:r>
      <w:r>
        <w:rPr>
          <w:w w:val="105"/>
        </w:rPr>
        <w:t>momentanément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enfant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justifie</w:t>
      </w:r>
      <w:r>
        <w:rPr>
          <w:spacing w:val="-6"/>
          <w:w w:val="105"/>
        </w:rPr>
        <w:t xml:space="preserve"> </w:t>
      </w:r>
      <w:r>
        <w:rPr>
          <w:w w:val="105"/>
        </w:rPr>
        <w:t>d’</w:t>
      </w:r>
      <w:r>
        <w:rPr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w w:val="105"/>
        </w:rPr>
        <w:t>attention</w:t>
      </w:r>
      <w:r>
        <w:rPr>
          <w:spacing w:val="-6"/>
          <w:w w:val="105"/>
        </w:rPr>
        <w:t xml:space="preserve"> </w:t>
      </w:r>
      <w:r>
        <w:rPr>
          <w:w w:val="105"/>
        </w:rPr>
        <w:t>particulière</w:t>
      </w:r>
      <w:r>
        <w:rPr>
          <w:spacing w:val="-5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petit</w:t>
      </w:r>
      <w:r>
        <w:rPr>
          <w:spacing w:val="-5"/>
          <w:w w:val="105"/>
        </w:rPr>
        <w:t xml:space="preserve"> </w:t>
      </w:r>
      <w:r>
        <w:rPr>
          <w:w w:val="105"/>
        </w:rPr>
        <w:t>groupe</w:t>
      </w:r>
      <w:r>
        <w:rPr>
          <w:spacing w:val="-5"/>
          <w:w w:val="105"/>
        </w:rPr>
        <w:t xml:space="preserve"> </w:t>
      </w:r>
      <w:r>
        <w:rPr>
          <w:w w:val="105"/>
        </w:rPr>
        <w:t>d’enfants</w:t>
      </w:r>
      <w:r>
        <w:rPr>
          <w:spacing w:val="-5"/>
          <w:w w:val="105"/>
        </w:rPr>
        <w:t xml:space="preserve"> </w:t>
      </w:r>
      <w:r>
        <w:rPr>
          <w:w w:val="105"/>
        </w:rPr>
        <w:t>lors</w:t>
      </w:r>
      <w:r>
        <w:rPr>
          <w:spacing w:val="-5"/>
          <w:w w:val="105"/>
        </w:rPr>
        <w:t xml:space="preserve"> </w:t>
      </w:r>
      <w:r>
        <w:rPr>
          <w:w w:val="105"/>
        </w:rPr>
        <w:t>d’une</w:t>
      </w:r>
      <w:r>
        <w:rPr>
          <w:spacing w:val="-5"/>
          <w:w w:val="105"/>
        </w:rPr>
        <w:t xml:space="preserve"> </w:t>
      </w:r>
      <w:r>
        <w:rPr>
          <w:w w:val="105"/>
        </w:rPr>
        <w:t>activité</w:t>
      </w:r>
      <w:r>
        <w:rPr>
          <w:spacing w:val="-53"/>
          <w:w w:val="105"/>
        </w:rPr>
        <w:t xml:space="preserve"> </w:t>
      </w:r>
      <w:r>
        <w:rPr>
          <w:w w:val="105"/>
        </w:rPr>
        <w:t>d’éveil</w:t>
      </w:r>
      <w:r>
        <w:rPr>
          <w:spacing w:val="13"/>
          <w:w w:val="105"/>
        </w:rPr>
        <w:t xml:space="preserve"> </w:t>
      </w:r>
      <w:r>
        <w:rPr>
          <w:w w:val="105"/>
        </w:rPr>
        <w:t>(sans</w:t>
      </w:r>
      <w:r>
        <w:rPr>
          <w:spacing w:val="14"/>
          <w:w w:val="105"/>
        </w:rPr>
        <w:t xml:space="preserve"> </w:t>
      </w:r>
      <w:r>
        <w:rPr>
          <w:w w:val="105"/>
        </w:rPr>
        <w:t>possibilité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compter</w:t>
      </w:r>
      <w:r>
        <w:rPr>
          <w:spacing w:val="13"/>
          <w:w w:val="105"/>
        </w:rPr>
        <w:t xml:space="preserve"> </w:t>
      </w:r>
      <w:r>
        <w:rPr>
          <w:w w:val="105"/>
        </w:rPr>
        <w:t>dans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surface</w:t>
      </w:r>
      <w:r>
        <w:rPr>
          <w:spacing w:val="14"/>
          <w:w w:val="105"/>
        </w:rPr>
        <w:t xml:space="preserve"> </w:t>
      </w:r>
      <w:r>
        <w:rPr>
          <w:w w:val="105"/>
        </w:rPr>
        <w:t>requise</w:t>
      </w:r>
      <w:r>
        <w:rPr>
          <w:spacing w:val="13"/>
          <w:w w:val="105"/>
        </w:rPr>
        <w:t xml:space="preserve"> </w:t>
      </w:r>
      <w:r>
        <w:rPr>
          <w:w w:val="105"/>
        </w:rPr>
        <w:t>par</w:t>
      </w:r>
      <w:r>
        <w:rPr>
          <w:spacing w:val="14"/>
          <w:w w:val="105"/>
        </w:rPr>
        <w:t xml:space="preserve"> </w:t>
      </w:r>
      <w:r>
        <w:rPr>
          <w:w w:val="105"/>
        </w:rPr>
        <w:t>place</w:t>
      </w:r>
      <w:r>
        <w:rPr>
          <w:spacing w:val="13"/>
          <w:w w:val="105"/>
        </w:rPr>
        <w:t xml:space="preserve"> </w:t>
      </w:r>
      <w:r>
        <w:rPr>
          <w:w w:val="105"/>
        </w:rPr>
        <w:t>autorisée).</w:t>
      </w:r>
    </w:p>
    <w:p w14:paraId="4EDBBBBB" w14:textId="77777777" w:rsidR="00BD732E" w:rsidRDefault="00BD732E">
      <w:pPr>
        <w:pStyle w:val="Corpsdetexte"/>
        <w:spacing w:before="8"/>
        <w:ind w:left="0" w:firstLine="0"/>
        <w:jc w:val="left"/>
        <w:rPr>
          <w:sz w:val="22"/>
        </w:rPr>
      </w:pPr>
    </w:p>
    <w:p w14:paraId="5EBDE028" w14:textId="77777777" w:rsidR="00BD732E" w:rsidRDefault="00591D81">
      <w:pPr>
        <w:pStyle w:val="Titre2"/>
        <w:numPr>
          <w:ilvl w:val="1"/>
          <w:numId w:val="10"/>
        </w:numPr>
        <w:tabs>
          <w:tab w:val="left" w:pos="4343"/>
        </w:tabs>
        <w:ind w:left="4342"/>
        <w:jc w:val="both"/>
      </w:pPr>
      <w:r>
        <w:rPr>
          <w:b w:val="0"/>
          <w:w w:val="105"/>
        </w:rPr>
        <w:t>–</w:t>
      </w:r>
      <w:r>
        <w:rPr>
          <w:b w:val="0"/>
          <w:spacing w:val="1"/>
          <w:w w:val="105"/>
        </w:rPr>
        <w:t xml:space="preserve"> </w:t>
      </w:r>
      <w:r>
        <w:rPr>
          <w:w w:val="105"/>
        </w:rPr>
        <w:t>Espaces</w:t>
      </w:r>
      <w:r>
        <w:rPr>
          <w:spacing w:val="2"/>
          <w:w w:val="105"/>
        </w:rPr>
        <w:t xml:space="preserve"> </w:t>
      </w:r>
      <w:r>
        <w:rPr>
          <w:w w:val="105"/>
        </w:rPr>
        <w:t>techniques</w:t>
      </w:r>
    </w:p>
    <w:p w14:paraId="354D3599" w14:textId="77777777" w:rsidR="00BD732E" w:rsidRDefault="00591D81">
      <w:pPr>
        <w:pStyle w:val="Paragraphedeliste"/>
        <w:numPr>
          <w:ilvl w:val="2"/>
          <w:numId w:val="4"/>
        </w:numPr>
        <w:tabs>
          <w:tab w:val="left" w:pos="922"/>
        </w:tabs>
        <w:spacing w:before="121" w:line="213" w:lineRule="auto"/>
        <w:ind w:firstLine="215"/>
        <w:rPr>
          <w:sz w:val="21"/>
        </w:rPr>
      </w:pPr>
      <w:r>
        <w:rPr>
          <w:sz w:val="21"/>
        </w:rPr>
        <w:t>L’établissement</w:t>
      </w:r>
      <w:r>
        <w:rPr>
          <w:spacing w:val="1"/>
          <w:sz w:val="21"/>
        </w:rPr>
        <w:t xml:space="preserve"> </w:t>
      </w:r>
      <w:r>
        <w:rPr>
          <w:sz w:val="21"/>
        </w:rPr>
        <w:t>dispose d’un espace intérieur</w:t>
      </w:r>
      <w:r>
        <w:rPr>
          <w:spacing w:val="52"/>
          <w:sz w:val="21"/>
        </w:rPr>
        <w:t xml:space="preserve"> </w:t>
      </w:r>
      <w:r>
        <w:rPr>
          <w:sz w:val="21"/>
        </w:rPr>
        <w:t>ou extérieur de rangement</w:t>
      </w:r>
      <w:r>
        <w:rPr>
          <w:spacing w:val="53"/>
          <w:sz w:val="21"/>
        </w:rPr>
        <w:t xml:space="preserve"> </w:t>
      </w:r>
      <w:r>
        <w:rPr>
          <w:sz w:val="21"/>
        </w:rPr>
        <w:t>pouvant accueillir les</w:t>
      </w:r>
      <w:r>
        <w:rPr>
          <w:spacing w:val="52"/>
          <w:sz w:val="21"/>
        </w:rPr>
        <w:t xml:space="preserve"> </w:t>
      </w:r>
      <w:r>
        <w:rPr>
          <w:sz w:val="21"/>
        </w:rPr>
        <w:t>poussettes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matériel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transport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d’enfants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appartenant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ainsi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poussettes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multiplaces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autres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matériels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utilisés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professionnels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lors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sorties.</w:t>
      </w:r>
    </w:p>
    <w:p w14:paraId="6E0E0AF7" w14:textId="77777777" w:rsidR="00BD732E" w:rsidRDefault="00591D81">
      <w:pPr>
        <w:pStyle w:val="Paragraphedeliste"/>
        <w:numPr>
          <w:ilvl w:val="2"/>
          <w:numId w:val="4"/>
        </w:numPr>
        <w:tabs>
          <w:tab w:val="left" w:pos="1008"/>
        </w:tabs>
        <w:spacing w:before="39" w:line="213" w:lineRule="auto"/>
        <w:ind w:firstLine="215"/>
        <w:rPr>
          <w:sz w:val="21"/>
        </w:rPr>
      </w:pPr>
      <w:r>
        <w:rPr>
          <w:w w:val="105"/>
          <w:sz w:val="21"/>
        </w:rPr>
        <w:t>L’établissement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dispose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d’espaces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rangements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(d’environ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0,5m3/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place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autorisée)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utilisables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notamment</w:t>
      </w:r>
      <w:r>
        <w:rPr>
          <w:spacing w:val="13"/>
          <w:sz w:val="21"/>
        </w:rPr>
        <w:t xml:space="preserve"> </w:t>
      </w:r>
      <w:r>
        <w:rPr>
          <w:sz w:val="21"/>
        </w:rPr>
        <w:t>pour</w:t>
      </w:r>
      <w:r>
        <w:rPr>
          <w:spacing w:val="12"/>
          <w:sz w:val="21"/>
        </w:rPr>
        <w:t xml:space="preserve"> </w:t>
      </w:r>
      <w:r>
        <w:rPr>
          <w:sz w:val="21"/>
        </w:rPr>
        <w:t>le</w:t>
      </w:r>
      <w:r>
        <w:rPr>
          <w:spacing w:val="14"/>
          <w:sz w:val="21"/>
        </w:rPr>
        <w:t xml:space="preserve"> </w:t>
      </w:r>
      <w:r>
        <w:rPr>
          <w:sz w:val="21"/>
        </w:rPr>
        <w:t>matériel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puériculture,</w:t>
      </w:r>
      <w:r>
        <w:rPr>
          <w:spacing w:val="13"/>
          <w:sz w:val="21"/>
        </w:rPr>
        <w:t xml:space="preserve"> </w:t>
      </w:r>
      <w:r>
        <w:rPr>
          <w:sz w:val="21"/>
        </w:rPr>
        <w:t>le</w:t>
      </w:r>
      <w:r>
        <w:rPr>
          <w:spacing w:val="13"/>
          <w:sz w:val="21"/>
        </w:rPr>
        <w:t xml:space="preserve"> </w:t>
      </w:r>
      <w:r>
        <w:rPr>
          <w:sz w:val="21"/>
        </w:rPr>
        <w:t>linge,</w:t>
      </w:r>
      <w:r>
        <w:rPr>
          <w:spacing w:val="14"/>
          <w:sz w:val="21"/>
        </w:rPr>
        <w:t xml:space="preserve"> </w:t>
      </w:r>
      <w:r>
        <w:rPr>
          <w:sz w:val="21"/>
        </w:rPr>
        <w:t>les</w:t>
      </w:r>
      <w:r>
        <w:rPr>
          <w:spacing w:val="13"/>
          <w:sz w:val="21"/>
        </w:rPr>
        <w:t xml:space="preserve"> </w:t>
      </w:r>
      <w:r>
        <w:rPr>
          <w:sz w:val="21"/>
        </w:rPr>
        <w:t>jeux,</w:t>
      </w:r>
      <w:r>
        <w:rPr>
          <w:spacing w:val="14"/>
          <w:sz w:val="21"/>
        </w:rPr>
        <w:t xml:space="preserve"> </w:t>
      </w:r>
      <w:r>
        <w:rPr>
          <w:sz w:val="21"/>
        </w:rPr>
        <w:t>le</w:t>
      </w:r>
      <w:r>
        <w:rPr>
          <w:spacing w:val="13"/>
          <w:sz w:val="21"/>
        </w:rPr>
        <w:t xml:space="preserve"> </w:t>
      </w:r>
      <w:r>
        <w:rPr>
          <w:sz w:val="21"/>
        </w:rPr>
        <w:t>matériel</w:t>
      </w:r>
      <w:r>
        <w:rPr>
          <w:spacing w:val="14"/>
          <w:sz w:val="21"/>
        </w:rPr>
        <w:t xml:space="preserve"> </w:t>
      </w:r>
      <w:r>
        <w:rPr>
          <w:sz w:val="21"/>
        </w:rPr>
        <w:t>artistique,</w:t>
      </w:r>
      <w:r>
        <w:rPr>
          <w:spacing w:val="13"/>
          <w:sz w:val="21"/>
        </w:rPr>
        <w:t xml:space="preserve"> </w:t>
      </w:r>
      <w:r>
        <w:rPr>
          <w:sz w:val="21"/>
        </w:rPr>
        <w:t>le</w:t>
      </w:r>
      <w:r>
        <w:rPr>
          <w:spacing w:val="14"/>
          <w:sz w:val="21"/>
        </w:rPr>
        <w:t xml:space="preserve"> </w:t>
      </w:r>
      <w:r>
        <w:rPr>
          <w:sz w:val="21"/>
        </w:rPr>
        <w:t>matériel</w:t>
      </w:r>
      <w:r>
        <w:rPr>
          <w:spacing w:val="13"/>
          <w:sz w:val="21"/>
        </w:rPr>
        <w:t xml:space="preserve"> </w:t>
      </w:r>
      <w:r>
        <w:rPr>
          <w:sz w:val="21"/>
        </w:rPr>
        <w:t>utilisé</w:t>
      </w:r>
      <w:r>
        <w:rPr>
          <w:spacing w:val="14"/>
          <w:sz w:val="21"/>
        </w:rPr>
        <w:t xml:space="preserve"> </w:t>
      </w:r>
      <w:r>
        <w:rPr>
          <w:sz w:val="21"/>
        </w:rPr>
        <w:t>dans</w:t>
      </w:r>
      <w:r>
        <w:rPr>
          <w:spacing w:val="13"/>
          <w:sz w:val="21"/>
        </w:rPr>
        <w:t xml:space="preserve"> </w:t>
      </w:r>
      <w:r>
        <w:rPr>
          <w:sz w:val="21"/>
        </w:rPr>
        <w:t>le</w:t>
      </w:r>
      <w:r>
        <w:rPr>
          <w:spacing w:val="14"/>
          <w:sz w:val="21"/>
        </w:rPr>
        <w:t xml:space="preserve"> </w:t>
      </w:r>
      <w:r>
        <w:rPr>
          <w:sz w:val="21"/>
        </w:rPr>
        <w:t>cadre</w:t>
      </w:r>
      <w:r>
        <w:rPr>
          <w:spacing w:val="-51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l’accueil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inclusif,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ainsi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jouets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extérieurs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intérieurs,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stockage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produits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matériel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d’entretien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produits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d’hygiène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(dont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couches).</w:t>
      </w:r>
    </w:p>
    <w:p w14:paraId="2BC7A483" w14:textId="77777777" w:rsidR="00BD732E" w:rsidRDefault="00591D81">
      <w:pPr>
        <w:pStyle w:val="Corpsdetexte"/>
        <w:spacing w:before="39" w:line="213" w:lineRule="auto"/>
        <w:ind w:right="109"/>
      </w:pPr>
      <w:r>
        <w:rPr>
          <w:w w:val="105"/>
        </w:rPr>
        <w:t>L’indication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volumes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rangement</w:t>
      </w:r>
      <w:r>
        <w:rPr>
          <w:spacing w:val="-1"/>
          <w:w w:val="105"/>
        </w:rPr>
        <w:t xml:space="preserve"> </w:t>
      </w:r>
      <w:r>
        <w:rPr>
          <w:w w:val="105"/>
        </w:rPr>
        <w:t>comprend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globalité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divers</w:t>
      </w:r>
      <w:r>
        <w:rPr>
          <w:spacing w:val="-2"/>
          <w:w w:val="105"/>
        </w:rPr>
        <w:t xml:space="preserve"> </w:t>
      </w:r>
      <w:r>
        <w:rPr>
          <w:w w:val="105"/>
        </w:rPr>
        <w:t>lieux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stockage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rangements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3"/>
          <w:w w:val="105"/>
        </w:rPr>
        <w:t xml:space="preserve"> </w:t>
      </w:r>
      <w:r>
        <w:rPr>
          <w:w w:val="105"/>
        </w:rPr>
        <w:t>l’établissement,</w:t>
      </w:r>
      <w:r>
        <w:rPr>
          <w:spacing w:val="14"/>
          <w:w w:val="105"/>
        </w:rPr>
        <w:t xml:space="preserve"> </w:t>
      </w:r>
      <w:r>
        <w:rPr>
          <w:w w:val="105"/>
        </w:rPr>
        <w:t>intérieurs</w:t>
      </w:r>
      <w:r>
        <w:rPr>
          <w:spacing w:val="16"/>
          <w:w w:val="105"/>
        </w:rPr>
        <w:t xml:space="preserve"> </w:t>
      </w:r>
      <w:r>
        <w:rPr>
          <w:w w:val="105"/>
        </w:rPr>
        <w:t>et</w:t>
      </w:r>
      <w:r>
        <w:rPr>
          <w:spacing w:val="15"/>
          <w:w w:val="105"/>
        </w:rPr>
        <w:t xml:space="preserve"> </w:t>
      </w:r>
      <w:r>
        <w:rPr>
          <w:w w:val="105"/>
        </w:rPr>
        <w:t>extérieurs.</w:t>
      </w:r>
    </w:p>
    <w:p w14:paraId="24FEF5F5" w14:textId="77777777" w:rsidR="00BD732E" w:rsidRDefault="00591D81">
      <w:pPr>
        <w:pStyle w:val="Paragraphedeliste"/>
        <w:numPr>
          <w:ilvl w:val="2"/>
          <w:numId w:val="4"/>
        </w:numPr>
        <w:tabs>
          <w:tab w:val="left" w:pos="927"/>
        </w:tabs>
        <w:spacing w:before="39" w:line="213" w:lineRule="auto"/>
        <w:ind w:firstLine="215"/>
        <w:rPr>
          <w:sz w:val="21"/>
        </w:rPr>
      </w:pPr>
      <w:r>
        <w:rPr>
          <w:w w:val="105"/>
          <w:sz w:val="21"/>
        </w:rPr>
        <w:t>Chaque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établissement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dispose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d’un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espace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dédié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préparation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stockage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denrées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alimentaires</w:t>
      </w:r>
      <w:r>
        <w:rPr>
          <w:spacing w:val="-53"/>
          <w:w w:val="105"/>
          <w:sz w:val="21"/>
        </w:rPr>
        <w:t xml:space="preserve"> </w:t>
      </w:r>
      <w:r>
        <w:rPr>
          <w:sz w:val="21"/>
        </w:rPr>
        <w:t>permettant</w:t>
      </w:r>
      <w:r>
        <w:rPr>
          <w:spacing w:val="1"/>
          <w:sz w:val="21"/>
        </w:rPr>
        <w:t xml:space="preserve"> </w:t>
      </w:r>
      <w:r>
        <w:rPr>
          <w:sz w:val="21"/>
        </w:rPr>
        <w:t>une restauration collective, soumise à l’autorité</w:t>
      </w:r>
      <w:r>
        <w:rPr>
          <w:spacing w:val="1"/>
          <w:sz w:val="21"/>
        </w:rPr>
        <w:t xml:space="preserve"> </w:t>
      </w:r>
      <w:r>
        <w:rPr>
          <w:sz w:val="21"/>
        </w:rPr>
        <w:t>compétente de la direction</w:t>
      </w:r>
      <w:r>
        <w:rPr>
          <w:spacing w:val="1"/>
          <w:sz w:val="21"/>
        </w:rPr>
        <w:t xml:space="preserve"> </w:t>
      </w:r>
      <w:r>
        <w:rPr>
          <w:sz w:val="21"/>
        </w:rPr>
        <w:t>départementale de</w:t>
      </w:r>
      <w:r>
        <w:rPr>
          <w:spacing w:val="52"/>
          <w:sz w:val="21"/>
        </w:rPr>
        <w:t xml:space="preserve"> </w:t>
      </w:r>
      <w:r>
        <w:rPr>
          <w:sz w:val="21"/>
        </w:rPr>
        <w:t>protection</w:t>
      </w:r>
      <w:r>
        <w:rPr>
          <w:spacing w:val="-50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population.</w:t>
      </w:r>
    </w:p>
    <w:p w14:paraId="642E6C9A" w14:textId="77777777" w:rsidR="00BD732E" w:rsidRDefault="00591D81">
      <w:pPr>
        <w:pStyle w:val="Corpsdetexte"/>
        <w:spacing w:before="113" w:line="213" w:lineRule="auto"/>
        <w:ind w:right="109"/>
      </w:pPr>
      <w:r>
        <w:rPr>
          <w:w w:val="105"/>
        </w:rPr>
        <w:t>L’esp</w:t>
      </w:r>
      <w:r>
        <w:rPr>
          <w:w w:val="105"/>
        </w:rPr>
        <w:t>ace de préparation des repas, pour lequel une déclaration a été transmise au préfet du département au</w:t>
      </w:r>
      <w:r>
        <w:rPr>
          <w:spacing w:val="1"/>
          <w:w w:val="105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de la demande</w:t>
      </w:r>
      <w:r>
        <w:rPr>
          <w:spacing w:val="1"/>
        </w:rPr>
        <w:t xml:space="preserve"> </w:t>
      </w:r>
      <w:r>
        <w:t>d’autorisation ou d’avis de</w:t>
      </w:r>
      <w:r>
        <w:rPr>
          <w:spacing w:val="52"/>
        </w:rPr>
        <w:t xml:space="preserve"> </w:t>
      </w:r>
      <w:r>
        <w:t>l’établissement conformément à l’article</w:t>
      </w:r>
      <w:r>
        <w:rPr>
          <w:spacing w:val="53"/>
        </w:rPr>
        <w:t xml:space="preserve"> </w:t>
      </w:r>
      <w:r>
        <w:t>R. 2324-19 du code</w:t>
      </w:r>
      <w:r>
        <w:rPr>
          <w:spacing w:val="52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santé</w:t>
      </w:r>
      <w:r>
        <w:rPr>
          <w:spacing w:val="15"/>
          <w:w w:val="105"/>
        </w:rPr>
        <w:t xml:space="preserve"> </w:t>
      </w:r>
      <w:r>
        <w:rPr>
          <w:w w:val="105"/>
        </w:rPr>
        <w:t>publique,</w:t>
      </w:r>
      <w:r>
        <w:rPr>
          <w:spacing w:val="16"/>
          <w:w w:val="105"/>
        </w:rPr>
        <w:t xml:space="preserve"> </w:t>
      </w:r>
      <w:r>
        <w:rPr>
          <w:w w:val="105"/>
        </w:rPr>
        <w:t>peut-être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14:paraId="64093D6A" w14:textId="77777777" w:rsidR="00BD732E" w:rsidRDefault="00591D81">
      <w:pPr>
        <w:pStyle w:val="Corpsdetexte"/>
        <w:spacing w:before="56"/>
        <w:ind w:left="327" w:firstLine="0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 xml:space="preserve">  </w:t>
      </w:r>
      <w:r>
        <w:rPr>
          <w:spacing w:val="-3"/>
          <w:position w:val="8"/>
          <w:sz w:val="10"/>
        </w:rPr>
        <w:t xml:space="preserve"> </w:t>
      </w:r>
      <w:r>
        <w:rPr>
          <w:w w:val="102"/>
        </w:rPr>
        <w:t>Soit</w:t>
      </w:r>
      <w:r>
        <w:rPr>
          <w:spacing w:val="18"/>
        </w:rPr>
        <w:t xml:space="preserve"> </w:t>
      </w:r>
      <w:r>
        <w:rPr>
          <w:w w:val="102"/>
        </w:rPr>
        <w:t>un</w:t>
      </w:r>
      <w:r>
        <w:rPr>
          <w:spacing w:val="20"/>
        </w:rPr>
        <w:t xml:space="preserve"> </w:t>
      </w:r>
      <w:r>
        <w:rPr>
          <w:w w:val="102"/>
        </w:rPr>
        <w:t>espace</w:t>
      </w:r>
      <w:r>
        <w:rPr>
          <w:spacing w:val="18"/>
        </w:rPr>
        <w:t xml:space="preserve"> </w:t>
      </w:r>
      <w:r>
        <w:rPr>
          <w:w w:val="102"/>
        </w:rPr>
        <w:t>dédié</w:t>
      </w:r>
      <w:r>
        <w:rPr>
          <w:spacing w:val="19"/>
        </w:rPr>
        <w:t xml:space="preserve"> </w:t>
      </w:r>
      <w:r>
        <w:rPr>
          <w:w w:val="102"/>
        </w:rPr>
        <w:t>à</w:t>
      </w:r>
      <w:r>
        <w:rPr>
          <w:spacing w:val="19"/>
        </w:rPr>
        <w:t xml:space="preserve"> </w:t>
      </w:r>
      <w:r>
        <w:rPr>
          <w:w w:val="102"/>
        </w:rPr>
        <w:t>la</w:t>
      </w:r>
      <w:r>
        <w:rPr>
          <w:spacing w:val="19"/>
        </w:rPr>
        <w:t xml:space="preserve"> </w:t>
      </w:r>
      <w:r>
        <w:rPr>
          <w:w w:val="102"/>
        </w:rPr>
        <w:t>fabrication</w:t>
      </w:r>
      <w:r>
        <w:rPr>
          <w:spacing w:val="18"/>
        </w:rPr>
        <w:t xml:space="preserve"> </w:t>
      </w:r>
      <w:r>
        <w:rPr>
          <w:w w:val="102"/>
        </w:rPr>
        <w:t>de</w:t>
      </w:r>
      <w:r>
        <w:rPr>
          <w:spacing w:val="19"/>
        </w:rPr>
        <w:t xml:space="preserve"> </w:t>
      </w:r>
      <w:r>
        <w:rPr>
          <w:w w:val="102"/>
        </w:rPr>
        <w:t>repas</w:t>
      </w:r>
      <w:r>
        <w:rPr>
          <w:spacing w:val="19"/>
        </w:rPr>
        <w:t xml:space="preserve"> </w:t>
      </w:r>
      <w:r>
        <w:rPr>
          <w:w w:val="102"/>
        </w:rPr>
        <w:t>sur</w:t>
      </w:r>
      <w:r>
        <w:rPr>
          <w:spacing w:val="18"/>
        </w:rPr>
        <w:t xml:space="preserve"> </w:t>
      </w:r>
      <w:r>
        <w:rPr>
          <w:w w:val="102"/>
        </w:rPr>
        <w:t>place</w:t>
      </w:r>
      <w:r>
        <w:rPr>
          <w:spacing w:val="2"/>
        </w:rPr>
        <w:t xml:space="preserve"> </w:t>
      </w:r>
      <w:r>
        <w:rPr>
          <w:w w:val="102"/>
        </w:rPr>
        <w:t>;</w:t>
      </w:r>
    </w:p>
    <w:p w14:paraId="5185F3CF" w14:textId="77777777" w:rsidR="00BD732E" w:rsidRDefault="00591D81">
      <w:pPr>
        <w:pStyle w:val="Corpsdetexte"/>
        <w:spacing w:before="33" w:line="213" w:lineRule="auto"/>
        <w:ind w:right="109"/>
      </w:pP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 xml:space="preserve">  </w:t>
      </w:r>
      <w:r>
        <w:rPr>
          <w:spacing w:val="-11"/>
          <w:position w:val="8"/>
          <w:sz w:val="10"/>
        </w:rPr>
        <w:t xml:space="preserve"> </w:t>
      </w:r>
      <w:r>
        <w:rPr>
          <w:w w:val="102"/>
        </w:rPr>
        <w:t>Soit</w:t>
      </w:r>
      <w:r>
        <w:rPr>
          <w:spacing w:val="11"/>
        </w:rPr>
        <w:t xml:space="preserve"> </w:t>
      </w:r>
      <w:r>
        <w:rPr>
          <w:w w:val="102"/>
        </w:rPr>
        <w:t>un</w:t>
      </w:r>
      <w:r>
        <w:rPr>
          <w:spacing w:val="12"/>
        </w:rPr>
        <w:t xml:space="preserve"> </w:t>
      </w:r>
      <w:r>
        <w:rPr>
          <w:w w:val="102"/>
        </w:rPr>
        <w:t>espace</w:t>
      </w:r>
      <w:r>
        <w:rPr>
          <w:spacing w:val="11"/>
        </w:rPr>
        <w:t xml:space="preserve"> </w:t>
      </w:r>
      <w:r>
        <w:rPr>
          <w:w w:val="102"/>
        </w:rPr>
        <w:t>de</w:t>
      </w:r>
      <w:r>
        <w:rPr>
          <w:spacing w:val="11"/>
        </w:rPr>
        <w:t xml:space="preserve"> </w:t>
      </w:r>
      <w:r>
        <w:rPr>
          <w:w w:val="102"/>
        </w:rPr>
        <w:t>restauration</w:t>
      </w:r>
      <w:r>
        <w:rPr>
          <w:spacing w:val="11"/>
        </w:rPr>
        <w:t xml:space="preserve"> </w:t>
      </w:r>
      <w:r>
        <w:rPr>
          <w:w w:val="102"/>
        </w:rPr>
        <w:t>satellite</w:t>
      </w:r>
      <w:r>
        <w:rPr>
          <w:spacing w:val="1"/>
        </w:rPr>
        <w:t xml:space="preserve"> </w:t>
      </w:r>
      <w:r>
        <w:rPr>
          <w:w w:val="102"/>
        </w:rPr>
        <w:t>:</w:t>
      </w:r>
      <w:r>
        <w:rPr>
          <w:spacing w:val="11"/>
        </w:rPr>
        <w:t xml:space="preserve"> </w:t>
      </w:r>
      <w:r>
        <w:rPr>
          <w:w w:val="102"/>
        </w:rPr>
        <w:t>local</w:t>
      </w:r>
      <w:r>
        <w:rPr>
          <w:spacing w:val="11"/>
        </w:rPr>
        <w:t xml:space="preserve"> </w:t>
      </w:r>
      <w:r>
        <w:rPr>
          <w:w w:val="102"/>
        </w:rPr>
        <w:t>aménagé,</w:t>
      </w:r>
      <w:r>
        <w:rPr>
          <w:spacing w:val="11"/>
        </w:rPr>
        <w:t xml:space="preserve"> </w:t>
      </w:r>
      <w:r>
        <w:rPr>
          <w:w w:val="102"/>
        </w:rPr>
        <w:t>desservi</w:t>
      </w:r>
      <w:r>
        <w:rPr>
          <w:spacing w:val="12"/>
        </w:rPr>
        <w:t xml:space="preserve"> </w:t>
      </w:r>
      <w:r>
        <w:rPr>
          <w:w w:val="102"/>
        </w:rPr>
        <w:t>par</w:t>
      </w:r>
      <w:r>
        <w:rPr>
          <w:spacing w:val="11"/>
        </w:rPr>
        <w:t xml:space="preserve"> </w:t>
      </w:r>
      <w:r>
        <w:rPr>
          <w:w w:val="102"/>
        </w:rPr>
        <w:t>une</w:t>
      </w:r>
      <w:r>
        <w:rPr>
          <w:spacing w:val="11"/>
        </w:rPr>
        <w:t xml:space="preserve"> </w:t>
      </w:r>
      <w:r>
        <w:rPr>
          <w:w w:val="102"/>
        </w:rPr>
        <w:t>cuisine</w:t>
      </w:r>
      <w:r>
        <w:rPr>
          <w:spacing w:val="11"/>
        </w:rPr>
        <w:t xml:space="preserve"> </w:t>
      </w:r>
      <w:r>
        <w:rPr>
          <w:w w:val="102"/>
        </w:rPr>
        <w:t>centrale,</w:t>
      </w:r>
      <w:r>
        <w:rPr>
          <w:spacing w:val="11"/>
        </w:rPr>
        <w:t xml:space="preserve"> </w:t>
      </w:r>
      <w:r>
        <w:rPr>
          <w:w w:val="102"/>
        </w:rPr>
        <w:t>qui</w:t>
      </w:r>
      <w:r>
        <w:rPr>
          <w:spacing w:val="12"/>
        </w:rPr>
        <w:t xml:space="preserve"> </w:t>
      </w:r>
      <w:r>
        <w:rPr>
          <w:w w:val="102"/>
        </w:rPr>
        <w:t>permet</w:t>
      </w:r>
      <w:r>
        <w:rPr>
          <w:spacing w:val="11"/>
        </w:rPr>
        <w:t xml:space="preserve"> </w:t>
      </w:r>
      <w:r>
        <w:rPr>
          <w:w w:val="102"/>
        </w:rPr>
        <w:t>grâce</w:t>
      </w:r>
      <w:r>
        <w:rPr>
          <w:spacing w:val="11"/>
        </w:rPr>
        <w:t xml:space="preserve"> </w:t>
      </w:r>
      <w:r>
        <w:rPr>
          <w:w w:val="102"/>
        </w:rPr>
        <w:t xml:space="preserve">à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service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livraison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liaison</w:t>
      </w:r>
      <w:r>
        <w:rPr>
          <w:spacing w:val="-4"/>
          <w:w w:val="105"/>
        </w:rPr>
        <w:t xml:space="preserve"> </w:t>
      </w:r>
      <w:r>
        <w:rPr>
          <w:w w:val="105"/>
        </w:rPr>
        <w:t>froide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liaison</w:t>
      </w:r>
      <w:r>
        <w:rPr>
          <w:spacing w:val="-4"/>
          <w:w w:val="105"/>
        </w:rPr>
        <w:t xml:space="preserve"> </w:t>
      </w:r>
      <w:r>
        <w:rPr>
          <w:w w:val="105"/>
        </w:rPr>
        <w:t>chaude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préparation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stockage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denrées</w:t>
      </w:r>
      <w:r>
        <w:rPr>
          <w:spacing w:val="-4"/>
          <w:w w:val="105"/>
        </w:rPr>
        <w:t xml:space="preserve"> </w:t>
      </w:r>
      <w:r>
        <w:rPr>
          <w:w w:val="105"/>
        </w:rPr>
        <w:t>proposées</w:t>
      </w:r>
      <w:r>
        <w:rPr>
          <w:spacing w:val="-4"/>
          <w:w w:val="105"/>
        </w:rPr>
        <w:t xml:space="preserve"> </w:t>
      </w:r>
      <w:r>
        <w:rPr>
          <w:w w:val="105"/>
        </w:rPr>
        <w:t>aux</w:t>
      </w:r>
      <w:r>
        <w:rPr>
          <w:spacing w:val="-53"/>
          <w:w w:val="105"/>
        </w:rPr>
        <w:t xml:space="preserve"> </w:t>
      </w:r>
      <w:r>
        <w:rPr>
          <w:w w:val="105"/>
        </w:rPr>
        <w:t>jeunes</w:t>
      </w:r>
      <w:r>
        <w:rPr>
          <w:spacing w:val="16"/>
          <w:w w:val="105"/>
        </w:rPr>
        <w:t xml:space="preserve"> </w:t>
      </w:r>
      <w:r>
        <w:rPr>
          <w:w w:val="105"/>
        </w:rPr>
        <w:t>enfants.</w:t>
      </w:r>
    </w:p>
    <w:p w14:paraId="1AE7200C" w14:textId="77777777" w:rsidR="00BD732E" w:rsidRDefault="00591D81">
      <w:pPr>
        <w:pStyle w:val="Corpsdetexte"/>
        <w:spacing w:before="39" w:line="213" w:lineRule="auto"/>
        <w:ind w:right="109"/>
      </w:pPr>
      <w:r>
        <w:rPr>
          <w:w w:val="105"/>
        </w:rPr>
        <w:t>L’espace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préparation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repas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situé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dehors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espaces</w:t>
      </w:r>
      <w:r>
        <w:rPr>
          <w:spacing w:val="-5"/>
          <w:w w:val="105"/>
        </w:rPr>
        <w:t xml:space="preserve"> </w:t>
      </w:r>
      <w:r>
        <w:rPr>
          <w:w w:val="105"/>
        </w:rPr>
        <w:t>d’activités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enfants.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préférence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non-</w:t>
      </w:r>
      <w:r>
        <w:rPr>
          <w:spacing w:val="-53"/>
          <w:w w:val="105"/>
        </w:rPr>
        <w:t xml:space="preserve"> </w:t>
      </w:r>
      <w:r>
        <w:rPr>
          <w:w w:val="105"/>
        </w:rPr>
        <w:t>obligatoirement, il comprend un accès direct depuis l’extérieur pour faciliter et sécuriser les livraisons et</w:t>
      </w:r>
      <w:r>
        <w:rPr>
          <w:spacing w:val="1"/>
          <w:w w:val="105"/>
        </w:rPr>
        <w:t xml:space="preserve"> </w:t>
      </w:r>
      <w:r>
        <w:rPr>
          <w:w w:val="105"/>
        </w:rPr>
        <w:t>l’évacuation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16"/>
          <w:w w:val="105"/>
        </w:rPr>
        <w:t xml:space="preserve"> </w:t>
      </w:r>
      <w:r>
        <w:rPr>
          <w:w w:val="105"/>
        </w:rPr>
        <w:t>déchets.</w:t>
      </w:r>
    </w:p>
    <w:p w14:paraId="2FC529A7" w14:textId="77777777" w:rsidR="00BD732E" w:rsidRDefault="00591D81">
      <w:pPr>
        <w:pStyle w:val="Corpsdetexte"/>
        <w:spacing w:before="39" w:line="213" w:lineRule="auto"/>
        <w:ind w:right="109"/>
      </w:pPr>
      <w:r>
        <w:rPr>
          <w:w w:val="105"/>
        </w:rPr>
        <w:t>En cas de mutualisation de la biberonnerie et de l’espace de préparation des repas, il existe une organisation</w:t>
      </w:r>
      <w:r>
        <w:rPr>
          <w:spacing w:val="1"/>
          <w:w w:val="105"/>
        </w:rPr>
        <w:t xml:space="preserve"> </w:t>
      </w:r>
      <w:r>
        <w:rPr>
          <w:w w:val="105"/>
        </w:rPr>
        <w:t>spatiale</w:t>
      </w:r>
      <w:r>
        <w:rPr>
          <w:spacing w:val="9"/>
          <w:w w:val="105"/>
        </w:rPr>
        <w:t xml:space="preserve"> </w:t>
      </w:r>
      <w:r>
        <w:rPr>
          <w:w w:val="105"/>
        </w:rPr>
        <w:t>ou,</w:t>
      </w:r>
      <w:r>
        <w:rPr>
          <w:spacing w:val="10"/>
          <w:w w:val="105"/>
        </w:rPr>
        <w:t xml:space="preserve"> </w:t>
      </w:r>
      <w:r>
        <w:rPr>
          <w:w w:val="105"/>
        </w:rPr>
        <w:t>si</w:t>
      </w:r>
      <w:r>
        <w:rPr>
          <w:spacing w:val="9"/>
          <w:w w:val="105"/>
        </w:rPr>
        <w:t xml:space="preserve"> </w:t>
      </w:r>
      <w:r>
        <w:rPr>
          <w:w w:val="105"/>
        </w:rPr>
        <w:t>nécessaire,</w:t>
      </w:r>
      <w:r>
        <w:rPr>
          <w:spacing w:val="9"/>
          <w:w w:val="105"/>
        </w:rPr>
        <w:t xml:space="preserve"> </w:t>
      </w:r>
      <w:r>
        <w:rPr>
          <w:w w:val="105"/>
        </w:rPr>
        <w:t>temporelle</w:t>
      </w:r>
      <w:r>
        <w:rPr>
          <w:spacing w:val="9"/>
          <w:w w:val="105"/>
        </w:rPr>
        <w:t xml:space="preserve"> </w:t>
      </w:r>
      <w:r>
        <w:rPr>
          <w:w w:val="105"/>
        </w:rPr>
        <w:t>qui</w:t>
      </w:r>
      <w:r>
        <w:rPr>
          <w:spacing w:val="10"/>
          <w:w w:val="105"/>
        </w:rPr>
        <w:t xml:space="preserve"> </w:t>
      </w:r>
      <w:r>
        <w:rPr>
          <w:w w:val="105"/>
        </w:rPr>
        <w:t>permet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repérer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zone</w:t>
      </w:r>
      <w:r>
        <w:rPr>
          <w:spacing w:val="9"/>
          <w:w w:val="105"/>
        </w:rPr>
        <w:t xml:space="preserve"> </w:t>
      </w:r>
      <w:r>
        <w:rPr>
          <w:w w:val="105"/>
        </w:rPr>
        <w:t>dédiée</w:t>
      </w:r>
      <w:r>
        <w:rPr>
          <w:spacing w:val="10"/>
          <w:w w:val="105"/>
        </w:rPr>
        <w:t xml:space="preserve"> </w:t>
      </w:r>
      <w:r>
        <w:rPr>
          <w:w w:val="105"/>
        </w:rPr>
        <w:t>à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confection</w:t>
      </w:r>
      <w:r>
        <w:rPr>
          <w:spacing w:val="8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biberons.</w:t>
      </w:r>
    </w:p>
    <w:p w14:paraId="39DBB579" w14:textId="77777777" w:rsidR="00BD732E" w:rsidRDefault="00591D81">
      <w:pPr>
        <w:pStyle w:val="Corpsdetexte"/>
        <w:spacing w:before="39" w:line="213" w:lineRule="auto"/>
        <w:ind w:right="109"/>
      </w:pP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pratiques</w:t>
      </w:r>
      <w:r>
        <w:rPr>
          <w:spacing w:val="-7"/>
          <w:w w:val="105"/>
        </w:rPr>
        <w:t xml:space="preserve"> </w:t>
      </w:r>
      <w:r>
        <w:rPr>
          <w:w w:val="105"/>
        </w:rPr>
        <w:t>d’hygiène</w:t>
      </w:r>
      <w:r>
        <w:rPr>
          <w:spacing w:val="-7"/>
          <w:w w:val="105"/>
        </w:rPr>
        <w:t xml:space="preserve"> </w:t>
      </w:r>
      <w:r>
        <w:rPr>
          <w:w w:val="105"/>
        </w:rPr>
        <w:t>sont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organiser</w:t>
      </w:r>
      <w:r>
        <w:rPr>
          <w:spacing w:val="-7"/>
          <w:w w:val="105"/>
        </w:rPr>
        <w:t xml:space="preserve"> </w:t>
      </w:r>
      <w:r>
        <w:rPr>
          <w:w w:val="105"/>
        </w:rPr>
        <w:t>conformément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réglementation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vigueur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prévoient</w:t>
      </w:r>
      <w:r>
        <w:rPr>
          <w:spacing w:val="-7"/>
          <w:w w:val="105"/>
        </w:rPr>
        <w:t xml:space="preserve"> </w:t>
      </w:r>
      <w:r>
        <w:rPr>
          <w:w w:val="105"/>
        </w:rPr>
        <w:t>notamment</w:t>
      </w:r>
      <w:r>
        <w:rPr>
          <w:spacing w:val="-52"/>
          <w:w w:val="105"/>
        </w:rPr>
        <w:t xml:space="preserve"> </w:t>
      </w:r>
      <w:r>
        <w:rPr>
          <w:w w:val="105"/>
        </w:rPr>
        <w:t>la mise en œuvre d’un plan de maîtrise sanitaire et la formation du ou des professionnels en charge de la</w:t>
      </w:r>
      <w:r>
        <w:rPr>
          <w:spacing w:val="1"/>
          <w:w w:val="105"/>
        </w:rPr>
        <w:t xml:space="preserve"> </w:t>
      </w:r>
      <w:r>
        <w:rPr>
          <w:w w:val="105"/>
        </w:rPr>
        <w:t>restauration</w:t>
      </w:r>
      <w:r>
        <w:rPr>
          <w:spacing w:val="14"/>
          <w:w w:val="105"/>
        </w:rPr>
        <w:t xml:space="preserve"> </w:t>
      </w:r>
      <w:r>
        <w:rPr>
          <w:w w:val="105"/>
        </w:rPr>
        <w:t>collective</w:t>
      </w:r>
      <w:r>
        <w:rPr>
          <w:spacing w:val="15"/>
          <w:w w:val="105"/>
        </w:rPr>
        <w:t xml:space="preserve"> </w:t>
      </w:r>
      <w:r>
        <w:rPr>
          <w:w w:val="105"/>
        </w:rPr>
        <w:t>dans</w:t>
      </w:r>
      <w:r>
        <w:rPr>
          <w:spacing w:val="16"/>
          <w:w w:val="105"/>
        </w:rPr>
        <w:t xml:space="preserve"> </w:t>
      </w:r>
      <w:r>
        <w:rPr>
          <w:w w:val="105"/>
        </w:rPr>
        <w:t>l’établissement.</w:t>
      </w:r>
    </w:p>
    <w:p w14:paraId="3CCDB993" w14:textId="77777777" w:rsidR="00BD732E" w:rsidRDefault="00591D81">
      <w:pPr>
        <w:pStyle w:val="Paragraphedeliste"/>
        <w:numPr>
          <w:ilvl w:val="2"/>
          <w:numId w:val="4"/>
        </w:numPr>
        <w:tabs>
          <w:tab w:val="left" w:pos="938"/>
        </w:tabs>
        <w:spacing w:before="17"/>
        <w:ind w:left="937" w:right="0" w:hanging="611"/>
        <w:rPr>
          <w:sz w:val="21"/>
        </w:rPr>
      </w:pPr>
      <w:r>
        <w:rPr>
          <w:w w:val="105"/>
          <w:sz w:val="21"/>
        </w:rPr>
        <w:t>Lingerie</w:t>
      </w:r>
    </w:p>
    <w:p w14:paraId="3B551558" w14:textId="77777777" w:rsidR="00BD732E" w:rsidRDefault="00BD732E">
      <w:pPr>
        <w:jc w:val="both"/>
        <w:rPr>
          <w:sz w:val="21"/>
        </w:rPr>
        <w:sectPr w:rsidR="00BD732E">
          <w:pgSz w:w="11910" w:h="16840"/>
          <w:pgMar w:top="600" w:right="880" w:bottom="280" w:left="880" w:header="720" w:footer="720" w:gutter="0"/>
          <w:cols w:space="720"/>
        </w:sectPr>
      </w:pPr>
    </w:p>
    <w:p w14:paraId="4A209BBF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385088" behindDoc="1" locked="0" layoutInCell="1" allowOverlap="1" wp14:anchorId="3EC60191" wp14:editId="4D36EA3F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6003D2DD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0DBD5862" w14:textId="77777777" w:rsidR="00BD732E" w:rsidRDefault="00BD732E">
      <w:pPr>
        <w:pStyle w:val="Corpsdetexte"/>
        <w:spacing w:before="1"/>
        <w:ind w:left="0" w:firstLine="0"/>
        <w:jc w:val="left"/>
        <w:rPr>
          <w:rFonts w:ascii="Trebuchet MS"/>
          <w:sz w:val="20"/>
        </w:rPr>
      </w:pPr>
    </w:p>
    <w:p w14:paraId="33F450E3" w14:textId="77777777" w:rsidR="00BD732E" w:rsidRDefault="00591D81">
      <w:pPr>
        <w:pStyle w:val="Corpsdetexte"/>
        <w:ind w:left="327" w:firstLine="0"/>
        <w:jc w:val="left"/>
      </w:pPr>
      <w:r>
        <w:rPr>
          <w:w w:val="105"/>
        </w:rPr>
        <w:t>Si</w:t>
      </w:r>
      <w:r>
        <w:rPr>
          <w:spacing w:val="4"/>
          <w:w w:val="105"/>
        </w:rPr>
        <w:t xml:space="preserve"> </w:t>
      </w:r>
      <w:r>
        <w:rPr>
          <w:w w:val="105"/>
        </w:rPr>
        <w:t>l’entretien</w:t>
      </w:r>
      <w:r>
        <w:rPr>
          <w:spacing w:val="4"/>
          <w:w w:val="105"/>
        </w:rPr>
        <w:t xml:space="preserve"> </w:t>
      </w:r>
      <w:r>
        <w:rPr>
          <w:w w:val="105"/>
        </w:rPr>
        <w:t>du</w:t>
      </w:r>
      <w:r>
        <w:rPr>
          <w:spacing w:val="3"/>
          <w:w w:val="105"/>
        </w:rPr>
        <w:t xml:space="preserve"> </w:t>
      </w:r>
      <w:r>
        <w:rPr>
          <w:w w:val="105"/>
        </w:rPr>
        <w:t>linge</w:t>
      </w:r>
      <w:r>
        <w:rPr>
          <w:spacing w:val="5"/>
          <w:w w:val="105"/>
        </w:rPr>
        <w:t xml:space="preserve"> </w:t>
      </w:r>
      <w:r>
        <w:rPr>
          <w:w w:val="105"/>
        </w:rPr>
        <w:t>est</w:t>
      </w:r>
      <w:r>
        <w:rPr>
          <w:spacing w:val="3"/>
          <w:w w:val="105"/>
        </w:rPr>
        <w:t xml:space="preserve"> </w:t>
      </w:r>
      <w:r>
        <w:rPr>
          <w:w w:val="105"/>
        </w:rPr>
        <w:t>réalisé</w:t>
      </w:r>
      <w:r>
        <w:rPr>
          <w:spacing w:val="4"/>
          <w:w w:val="105"/>
        </w:rPr>
        <w:t xml:space="preserve"> </w:t>
      </w:r>
      <w:r>
        <w:rPr>
          <w:w w:val="105"/>
        </w:rPr>
        <w:t>sur</w:t>
      </w:r>
      <w:r>
        <w:rPr>
          <w:spacing w:val="4"/>
          <w:w w:val="105"/>
        </w:rPr>
        <w:t xml:space="preserve"> </w:t>
      </w:r>
      <w:r>
        <w:rPr>
          <w:w w:val="105"/>
        </w:rPr>
        <w:t>place,</w:t>
      </w:r>
      <w:r>
        <w:rPr>
          <w:spacing w:val="4"/>
          <w:w w:val="105"/>
        </w:rPr>
        <w:t xml:space="preserve"> </w:t>
      </w:r>
      <w:r>
        <w:rPr>
          <w:w w:val="105"/>
        </w:rPr>
        <w:t>l’établissement</w:t>
      </w:r>
      <w:r>
        <w:rPr>
          <w:spacing w:val="3"/>
          <w:w w:val="105"/>
        </w:rPr>
        <w:t xml:space="preserve"> </w:t>
      </w:r>
      <w:r>
        <w:rPr>
          <w:w w:val="105"/>
        </w:rPr>
        <w:t>dispose</w:t>
      </w:r>
      <w:r>
        <w:rPr>
          <w:spacing w:val="5"/>
          <w:w w:val="105"/>
        </w:rPr>
        <w:t xml:space="preserve"> </w:t>
      </w:r>
      <w:r>
        <w:rPr>
          <w:w w:val="105"/>
        </w:rPr>
        <w:t>d’une</w:t>
      </w:r>
      <w:r>
        <w:rPr>
          <w:spacing w:val="4"/>
          <w:w w:val="105"/>
        </w:rPr>
        <w:t xml:space="preserve"> </w:t>
      </w:r>
      <w:r>
        <w:rPr>
          <w:w w:val="105"/>
        </w:rPr>
        <w:t>lingerie</w:t>
      </w:r>
      <w:r>
        <w:rPr>
          <w:spacing w:val="4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buanderie.</w:t>
      </w:r>
    </w:p>
    <w:p w14:paraId="3ECFF187" w14:textId="77777777" w:rsidR="00BD732E" w:rsidRDefault="00591D81">
      <w:pPr>
        <w:pStyle w:val="Corpsdetexte"/>
        <w:spacing w:before="31" w:line="213" w:lineRule="auto"/>
        <w:jc w:val="left"/>
      </w:pPr>
      <w:r>
        <w:t>Si</w:t>
      </w:r>
      <w:r>
        <w:rPr>
          <w:spacing w:val="11"/>
        </w:rPr>
        <w:t xml:space="preserve"> </w:t>
      </w:r>
      <w:r>
        <w:t>l’entretien</w:t>
      </w:r>
      <w:r>
        <w:rPr>
          <w:spacing w:val="12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linge</w:t>
      </w:r>
      <w:r>
        <w:rPr>
          <w:spacing w:val="11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confié</w:t>
      </w:r>
      <w:r>
        <w:rPr>
          <w:spacing w:val="11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prestataire,</w:t>
      </w:r>
      <w:r>
        <w:rPr>
          <w:spacing w:val="10"/>
        </w:rPr>
        <w:t xml:space="preserve"> </w:t>
      </w:r>
      <w:r>
        <w:t>l’établissement</w:t>
      </w:r>
      <w:r>
        <w:rPr>
          <w:spacing w:val="11"/>
        </w:rPr>
        <w:t xml:space="preserve"> </w:t>
      </w:r>
      <w:r>
        <w:t>dispose</w:t>
      </w:r>
      <w:r>
        <w:rPr>
          <w:spacing w:val="12"/>
        </w:rPr>
        <w:t xml:space="preserve"> </w:t>
      </w:r>
      <w:r>
        <w:t>d’un</w:t>
      </w:r>
      <w:r>
        <w:rPr>
          <w:spacing w:val="11"/>
        </w:rPr>
        <w:t xml:space="preserve"> </w:t>
      </w:r>
      <w:r>
        <w:t>espace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stockage</w:t>
      </w:r>
      <w:r>
        <w:rPr>
          <w:spacing w:val="10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linge</w:t>
      </w:r>
      <w:r>
        <w:rPr>
          <w:spacing w:val="12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et</w:t>
      </w:r>
      <w:r>
        <w:rPr>
          <w:spacing w:val="-49"/>
        </w:rPr>
        <w:t xml:space="preserve"> </w:t>
      </w:r>
      <w:r>
        <w:rPr>
          <w:w w:val="105"/>
        </w:rPr>
        <w:t>d’un</w:t>
      </w:r>
      <w:r>
        <w:rPr>
          <w:spacing w:val="15"/>
          <w:w w:val="105"/>
        </w:rPr>
        <w:t xml:space="preserve"> </w:t>
      </w:r>
      <w:r>
        <w:rPr>
          <w:w w:val="105"/>
        </w:rPr>
        <w:t>espace</w:t>
      </w:r>
      <w:r>
        <w:rPr>
          <w:spacing w:val="14"/>
          <w:w w:val="105"/>
        </w:rPr>
        <w:t xml:space="preserve"> </w:t>
      </w:r>
      <w:r>
        <w:rPr>
          <w:w w:val="105"/>
        </w:rPr>
        <w:t>distinct</w:t>
      </w:r>
      <w:r>
        <w:rPr>
          <w:spacing w:val="15"/>
          <w:w w:val="105"/>
        </w:rPr>
        <w:t xml:space="preserve"> </w:t>
      </w:r>
      <w:r>
        <w:rPr>
          <w:w w:val="105"/>
        </w:rPr>
        <w:t>pour</w:t>
      </w:r>
      <w:r>
        <w:rPr>
          <w:spacing w:val="15"/>
          <w:w w:val="105"/>
        </w:rPr>
        <w:t xml:space="preserve"> </w:t>
      </w: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stockage</w:t>
      </w:r>
      <w:r>
        <w:rPr>
          <w:spacing w:val="16"/>
          <w:w w:val="105"/>
        </w:rPr>
        <w:t xml:space="preserve"> </w:t>
      </w:r>
      <w:r>
        <w:rPr>
          <w:w w:val="105"/>
        </w:rPr>
        <w:t>du</w:t>
      </w:r>
      <w:r>
        <w:rPr>
          <w:spacing w:val="16"/>
          <w:w w:val="105"/>
        </w:rPr>
        <w:t xml:space="preserve"> </w:t>
      </w:r>
      <w:r>
        <w:rPr>
          <w:w w:val="105"/>
        </w:rPr>
        <w:t>linge</w:t>
      </w:r>
      <w:r>
        <w:rPr>
          <w:spacing w:val="14"/>
          <w:w w:val="105"/>
        </w:rPr>
        <w:t xml:space="preserve"> </w:t>
      </w:r>
      <w:r>
        <w:rPr>
          <w:w w:val="105"/>
        </w:rPr>
        <w:t>propre.</w:t>
      </w:r>
    </w:p>
    <w:p w14:paraId="4A719272" w14:textId="77777777" w:rsidR="00BD732E" w:rsidRDefault="00BD732E">
      <w:pPr>
        <w:pStyle w:val="Corpsdetexte"/>
        <w:spacing w:before="9"/>
        <w:ind w:left="0" w:firstLine="0"/>
        <w:jc w:val="left"/>
        <w:rPr>
          <w:sz w:val="20"/>
        </w:rPr>
      </w:pPr>
    </w:p>
    <w:p w14:paraId="020C076B" w14:textId="77777777" w:rsidR="00BD732E" w:rsidRDefault="00591D81">
      <w:pPr>
        <w:pStyle w:val="Titre2"/>
        <w:numPr>
          <w:ilvl w:val="1"/>
          <w:numId w:val="10"/>
        </w:numPr>
        <w:tabs>
          <w:tab w:val="left" w:pos="4456"/>
        </w:tabs>
        <w:ind w:left="4455"/>
        <w:jc w:val="left"/>
      </w:pPr>
      <w:r>
        <w:rPr>
          <w:b w:val="0"/>
          <w:w w:val="105"/>
        </w:rPr>
        <w:t>–</w:t>
      </w:r>
      <w:r>
        <w:rPr>
          <w:b w:val="0"/>
          <w:spacing w:val="4"/>
          <w:w w:val="105"/>
        </w:rPr>
        <w:t xml:space="preserve"> </w:t>
      </w:r>
      <w:r>
        <w:rPr>
          <w:w w:val="105"/>
        </w:rPr>
        <w:t>Espace</w:t>
      </w:r>
      <w:r>
        <w:rPr>
          <w:spacing w:val="3"/>
          <w:w w:val="105"/>
        </w:rPr>
        <w:t xml:space="preserve"> </w:t>
      </w:r>
      <w:r>
        <w:rPr>
          <w:w w:val="105"/>
        </w:rPr>
        <w:t>extérieur</w:t>
      </w:r>
    </w:p>
    <w:p w14:paraId="22854BD8" w14:textId="77777777" w:rsidR="00BD732E" w:rsidRDefault="00591D81">
      <w:pPr>
        <w:pStyle w:val="Paragraphedeliste"/>
        <w:numPr>
          <w:ilvl w:val="2"/>
          <w:numId w:val="3"/>
        </w:numPr>
        <w:tabs>
          <w:tab w:val="left" w:pos="938"/>
        </w:tabs>
        <w:spacing w:before="89"/>
        <w:ind w:right="0" w:hanging="611"/>
        <w:rPr>
          <w:sz w:val="21"/>
        </w:rPr>
      </w:pPr>
      <w:r>
        <w:rPr>
          <w:w w:val="105"/>
          <w:sz w:val="21"/>
        </w:rPr>
        <w:t>Hors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zone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densément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peuplée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14:paraId="6EBB6B3E" w14:textId="77777777" w:rsidR="00BD732E" w:rsidRDefault="00591D81">
      <w:pPr>
        <w:pStyle w:val="Paragraphedeliste"/>
        <w:numPr>
          <w:ilvl w:val="0"/>
          <w:numId w:val="19"/>
        </w:numPr>
        <w:tabs>
          <w:tab w:val="left" w:pos="543"/>
        </w:tabs>
        <w:spacing w:before="66" w:line="213" w:lineRule="auto"/>
        <w:ind w:left="542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micro-crèches,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petites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crèches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crèches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disposent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d’un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plusieurs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extérieurs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usage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privatif</w:t>
      </w:r>
      <w:r>
        <w:rPr>
          <w:spacing w:val="-52"/>
          <w:w w:val="105"/>
          <w:sz w:val="21"/>
        </w:rPr>
        <w:t xml:space="preserve"> </w:t>
      </w:r>
      <w:r>
        <w:rPr>
          <w:w w:val="102"/>
          <w:sz w:val="21"/>
        </w:rPr>
        <w:t>d’une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surface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minimale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totale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2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8"/>
          <w:sz w:val="10"/>
        </w:rPr>
        <w:t>2</w:t>
      </w:r>
      <w:r>
        <w:rPr>
          <w:position w:val="8"/>
          <w:sz w:val="10"/>
        </w:rPr>
        <w:t xml:space="preserve">  </w:t>
      </w:r>
      <w:r>
        <w:rPr>
          <w:spacing w:val="-3"/>
          <w:position w:val="8"/>
          <w:sz w:val="10"/>
        </w:rPr>
        <w:t xml:space="preserve"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place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autorisée</w:t>
      </w:r>
      <w:r>
        <w:rPr>
          <w:spacing w:val="2"/>
          <w:sz w:val="21"/>
        </w:rPr>
        <w:t xml:space="preserve"> </w:t>
      </w:r>
      <w:r>
        <w:rPr>
          <w:w w:val="102"/>
          <w:sz w:val="21"/>
        </w:rPr>
        <w:t>;</w:t>
      </w:r>
    </w:p>
    <w:p w14:paraId="270E2F33" w14:textId="77777777" w:rsidR="00BD732E" w:rsidRDefault="00591D81">
      <w:pPr>
        <w:pStyle w:val="Paragraphedeliste"/>
        <w:numPr>
          <w:ilvl w:val="0"/>
          <w:numId w:val="19"/>
        </w:numPr>
        <w:tabs>
          <w:tab w:val="left" w:pos="544"/>
        </w:tabs>
        <w:spacing w:before="35" w:line="213" w:lineRule="auto"/>
        <w:ind w:right="110"/>
        <w:jc w:val="left"/>
        <w:rPr>
          <w:sz w:val="21"/>
        </w:rPr>
      </w:pPr>
      <w:r>
        <w:rPr>
          <w:w w:val="105"/>
          <w:sz w:val="21"/>
        </w:rPr>
        <w:t>s’agissant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grandes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très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grandes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crèches,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peut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pas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être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exigé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extérieurs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usage</w:t>
      </w:r>
      <w:r>
        <w:rPr>
          <w:spacing w:val="-52"/>
          <w:w w:val="105"/>
          <w:sz w:val="21"/>
        </w:rPr>
        <w:t xml:space="preserve"> </w:t>
      </w:r>
      <w:r>
        <w:rPr>
          <w:w w:val="102"/>
          <w:sz w:val="21"/>
        </w:rPr>
        <w:t>privatif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aient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une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surface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totale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supérieure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à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80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m</w:t>
      </w:r>
      <w:r>
        <w:rPr>
          <w:w w:val="107"/>
          <w:position w:val="7"/>
          <w:sz w:val="10"/>
        </w:rPr>
        <w:t>2</w:t>
      </w:r>
      <w:r>
        <w:rPr>
          <w:position w:val="7"/>
          <w:sz w:val="10"/>
        </w:rPr>
        <w:t xml:space="preserve"> </w:t>
      </w:r>
      <w:r>
        <w:rPr>
          <w:spacing w:val="3"/>
          <w:position w:val="7"/>
          <w:sz w:val="10"/>
        </w:rPr>
        <w:t xml:space="preserve"> </w:t>
      </w:r>
      <w:r>
        <w:rPr>
          <w:w w:val="102"/>
          <w:sz w:val="21"/>
        </w:rPr>
        <w:t>;</w:t>
      </w:r>
    </w:p>
    <w:p w14:paraId="66356CCD" w14:textId="77777777" w:rsidR="00BD732E" w:rsidRDefault="00591D81">
      <w:pPr>
        <w:pStyle w:val="Paragraphedeliste"/>
        <w:numPr>
          <w:ilvl w:val="0"/>
          <w:numId w:val="19"/>
        </w:numPr>
        <w:tabs>
          <w:tab w:val="left" w:pos="544"/>
        </w:tabs>
        <w:spacing w:before="14"/>
        <w:ind w:right="0" w:hanging="217"/>
        <w:jc w:val="left"/>
        <w:rPr>
          <w:sz w:val="21"/>
        </w:rPr>
      </w:pPr>
      <w:r>
        <w:rPr>
          <w:w w:val="102"/>
          <w:sz w:val="21"/>
        </w:rPr>
        <w:t>pour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être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pris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en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considération,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un</w:t>
      </w:r>
      <w:r>
        <w:rPr>
          <w:spacing w:val="20"/>
          <w:sz w:val="21"/>
        </w:rPr>
        <w:t xml:space="preserve"> </w:t>
      </w:r>
      <w:r>
        <w:rPr>
          <w:w w:val="102"/>
          <w:sz w:val="21"/>
        </w:rPr>
        <w:t>espace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extérieur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à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usage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privatif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ne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peut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pas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être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inférieur</w:t>
      </w:r>
      <w:r>
        <w:rPr>
          <w:spacing w:val="19"/>
          <w:sz w:val="21"/>
        </w:rPr>
        <w:t xml:space="preserve"> </w:t>
      </w:r>
      <w:r>
        <w:rPr>
          <w:w w:val="102"/>
          <w:sz w:val="21"/>
        </w:rPr>
        <w:t>à</w:t>
      </w:r>
      <w:r>
        <w:rPr>
          <w:spacing w:val="18"/>
          <w:sz w:val="21"/>
        </w:rPr>
        <w:t xml:space="preserve"> </w:t>
      </w:r>
      <w:r>
        <w:rPr>
          <w:w w:val="102"/>
          <w:sz w:val="21"/>
        </w:rPr>
        <w:t>20</w:t>
      </w:r>
      <w:r>
        <w:rPr>
          <w:spacing w:val="20"/>
          <w:sz w:val="21"/>
        </w:rPr>
        <w:t xml:space="preserve"> </w:t>
      </w:r>
      <w:r>
        <w:rPr>
          <w:spacing w:val="-1"/>
          <w:w w:val="102"/>
          <w:sz w:val="21"/>
        </w:rPr>
        <w:t>m</w:t>
      </w:r>
      <w:r>
        <w:rPr>
          <w:w w:val="107"/>
          <w:position w:val="8"/>
          <w:sz w:val="10"/>
        </w:rPr>
        <w:t>2</w:t>
      </w:r>
      <w:r>
        <w:rPr>
          <w:w w:val="102"/>
          <w:sz w:val="21"/>
        </w:rPr>
        <w:t>.</w:t>
      </w:r>
    </w:p>
    <w:p w14:paraId="2A9BD3EF" w14:textId="77777777" w:rsidR="00BD732E" w:rsidRPr="00591D81" w:rsidRDefault="00591D81">
      <w:pPr>
        <w:pStyle w:val="Paragraphedeliste"/>
        <w:numPr>
          <w:ilvl w:val="2"/>
          <w:numId w:val="3"/>
        </w:numPr>
        <w:tabs>
          <w:tab w:val="left" w:pos="946"/>
        </w:tabs>
        <w:spacing w:before="99" w:line="213" w:lineRule="auto"/>
        <w:ind w:left="112" w:right="110" w:firstLine="215"/>
        <w:rPr>
          <w:sz w:val="21"/>
          <w:highlight w:val="green"/>
        </w:rPr>
      </w:pPr>
      <w:r w:rsidRPr="00591D81">
        <w:rPr>
          <w:w w:val="105"/>
          <w:sz w:val="21"/>
          <w:highlight w:val="green"/>
        </w:rPr>
        <w:t>Lorsqu’un établissement ne dispose pas d’un espace extérieur à usage privatif, l’établissement précise</w:t>
      </w:r>
      <w:r w:rsidRPr="00591D81">
        <w:rPr>
          <w:spacing w:val="1"/>
          <w:w w:val="105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dans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son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1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projet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éducatif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visé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au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spacing w:val="-1"/>
          <w:w w:val="102"/>
          <w:sz w:val="21"/>
          <w:highlight w:val="green"/>
        </w:rPr>
        <w:t>1</w:t>
      </w:r>
      <w:r w:rsidRPr="00591D81">
        <w:rPr>
          <w:w w:val="107"/>
          <w:position w:val="7"/>
          <w:sz w:val="10"/>
          <w:highlight w:val="green"/>
        </w:rPr>
        <w:t>o</w:t>
      </w:r>
      <w:r w:rsidRPr="00591D81">
        <w:rPr>
          <w:position w:val="7"/>
          <w:sz w:val="10"/>
          <w:highlight w:val="green"/>
        </w:rPr>
        <w:t xml:space="preserve">  </w:t>
      </w:r>
      <w:r w:rsidRPr="00591D81">
        <w:rPr>
          <w:spacing w:val="9"/>
          <w:position w:val="7"/>
          <w:sz w:val="10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de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l’article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1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R.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2324-29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du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même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1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code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selon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quelles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modalités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1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>est</w:t>
      </w:r>
      <w:r w:rsidRPr="00591D81">
        <w:rPr>
          <w:sz w:val="21"/>
          <w:highlight w:val="green"/>
        </w:rPr>
        <w:t xml:space="preserve"> </w:t>
      </w:r>
      <w:r w:rsidRPr="00591D81">
        <w:rPr>
          <w:spacing w:val="-22"/>
          <w:sz w:val="21"/>
          <w:highlight w:val="green"/>
        </w:rPr>
        <w:t xml:space="preserve"> </w:t>
      </w:r>
      <w:r w:rsidRPr="00591D81">
        <w:rPr>
          <w:w w:val="102"/>
          <w:sz w:val="21"/>
          <w:highlight w:val="green"/>
        </w:rPr>
        <w:t xml:space="preserve">organisé </w:t>
      </w:r>
      <w:r w:rsidRPr="00591D81">
        <w:rPr>
          <w:w w:val="105"/>
          <w:sz w:val="21"/>
          <w:highlight w:val="green"/>
        </w:rPr>
        <w:t>l’accès de l’ensemble des enfants accueillis à des activités en plein air, dans le respect de la charte nationale</w:t>
      </w:r>
      <w:r w:rsidRPr="00591D81">
        <w:rPr>
          <w:spacing w:val="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d’accueil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du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jeune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enfant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prise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par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arrêté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du</w:t>
      </w:r>
      <w:r w:rsidRPr="00591D81">
        <w:rPr>
          <w:spacing w:val="1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ministre</w:t>
      </w:r>
      <w:r w:rsidRPr="00591D81">
        <w:rPr>
          <w:spacing w:val="1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chargé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1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la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famille.</w:t>
      </w:r>
    </w:p>
    <w:p w14:paraId="371E3B09" w14:textId="77777777" w:rsidR="00BD732E" w:rsidRDefault="00591D81">
      <w:pPr>
        <w:pStyle w:val="Paragraphedeliste"/>
        <w:numPr>
          <w:ilvl w:val="2"/>
          <w:numId w:val="3"/>
        </w:numPr>
        <w:tabs>
          <w:tab w:val="left" w:pos="991"/>
        </w:tabs>
        <w:spacing w:before="37" w:line="213" w:lineRule="auto"/>
        <w:ind w:left="112" w:firstLine="215"/>
        <w:rPr>
          <w:sz w:val="21"/>
        </w:rPr>
      </w:pP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espace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extérieur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usage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privatif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accessible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depuis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l’établissement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ou,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défaut,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situé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moins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300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m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l’établissement.</w:t>
      </w:r>
    </w:p>
    <w:p w14:paraId="1DCB9F7D" w14:textId="77777777" w:rsidR="00BD732E" w:rsidRDefault="00591D81">
      <w:pPr>
        <w:pStyle w:val="Corpsdetexte"/>
        <w:spacing w:before="35" w:line="213" w:lineRule="auto"/>
        <w:ind w:right="110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peut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correspondre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jardin,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w w:val="105"/>
        </w:rPr>
        <w:t>terrasse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w w:val="105"/>
        </w:rPr>
        <w:t>cour</w:t>
      </w:r>
      <w:r>
        <w:rPr>
          <w:spacing w:val="-3"/>
          <w:w w:val="105"/>
        </w:rPr>
        <w:t xml:space="preserve"> </w:t>
      </w:r>
      <w:r>
        <w:rPr>
          <w:w w:val="105"/>
        </w:rPr>
        <w:t>végétalisées.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réputé</w:t>
      </w:r>
      <w:r>
        <w:rPr>
          <w:spacing w:val="-3"/>
          <w:w w:val="105"/>
        </w:rPr>
        <w:t xml:space="preserve"> </w:t>
      </w:r>
      <w:r>
        <w:rPr>
          <w:w w:val="105"/>
        </w:rPr>
        <w:t>privatif</w:t>
      </w:r>
      <w:r>
        <w:rPr>
          <w:spacing w:val="-4"/>
          <w:w w:val="105"/>
        </w:rPr>
        <w:t xml:space="preserve"> </w:t>
      </w:r>
      <w:r>
        <w:rPr>
          <w:w w:val="105"/>
        </w:rPr>
        <w:t>dès</w:t>
      </w:r>
      <w:r>
        <w:rPr>
          <w:spacing w:val="-4"/>
          <w:w w:val="105"/>
        </w:rPr>
        <w:t xml:space="preserve"> </w:t>
      </w:r>
      <w:r>
        <w:rPr>
          <w:w w:val="105"/>
        </w:rPr>
        <w:t>lors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son</w:t>
      </w:r>
      <w:r>
        <w:rPr>
          <w:spacing w:val="-53"/>
          <w:w w:val="105"/>
        </w:rPr>
        <w:t xml:space="preserve"> </w:t>
      </w:r>
      <w:r>
        <w:rPr>
          <w:w w:val="105"/>
        </w:rPr>
        <w:t>usage</w:t>
      </w:r>
      <w:r>
        <w:rPr>
          <w:spacing w:val="8"/>
          <w:w w:val="105"/>
        </w:rPr>
        <w:t xml:space="preserve"> </w:t>
      </w:r>
      <w:r>
        <w:rPr>
          <w:w w:val="105"/>
        </w:rPr>
        <w:t>est</w:t>
      </w:r>
      <w:r>
        <w:rPr>
          <w:spacing w:val="7"/>
          <w:w w:val="105"/>
        </w:rPr>
        <w:t xml:space="preserve"> </w:t>
      </w:r>
      <w:r>
        <w:rPr>
          <w:w w:val="105"/>
        </w:rPr>
        <w:t>réservé</w:t>
      </w:r>
      <w:r>
        <w:rPr>
          <w:spacing w:val="8"/>
          <w:w w:val="105"/>
        </w:rPr>
        <w:t xml:space="preserve"> </w:t>
      </w:r>
      <w:r>
        <w:rPr>
          <w:w w:val="105"/>
        </w:rPr>
        <w:t>aux</w:t>
      </w:r>
      <w:r>
        <w:rPr>
          <w:spacing w:val="8"/>
          <w:w w:val="105"/>
        </w:rPr>
        <w:t xml:space="preserve"> </w:t>
      </w:r>
      <w:r>
        <w:rPr>
          <w:w w:val="105"/>
        </w:rPr>
        <w:t>enfants</w:t>
      </w:r>
      <w:r>
        <w:rPr>
          <w:spacing w:val="8"/>
          <w:w w:val="105"/>
        </w:rPr>
        <w:t xml:space="preserve"> </w:t>
      </w:r>
      <w:r>
        <w:rPr>
          <w:w w:val="105"/>
        </w:rPr>
        <w:t>accueillis</w:t>
      </w:r>
      <w:r>
        <w:rPr>
          <w:spacing w:val="8"/>
          <w:w w:val="105"/>
        </w:rPr>
        <w:t xml:space="preserve"> </w:t>
      </w:r>
      <w:r>
        <w:rPr>
          <w:w w:val="105"/>
        </w:rPr>
        <w:t>par</w:t>
      </w:r>
      <w:r>
        <w:rPr>
          <w:spacing w:val="8"/>
          <w:w w:val="105"/>
        </w:rPr>
        <w:t xml:space="preserve"> </w:t>
      </w:r>
      <w:r>
        <w:rPr>
          <w:w w:val="105"/>
        </w:rPr>
        <w:t>l’établissement</w:t>
      </w:r>
      <w:r>
        <w:rPr>
          <w:spacing w:val="8"/>
          <w:w w:val="105"/>
        </w:rPr>
        <w:t xml:space="preserve"> </w:t>
      </w:r>
      <w:r>
        <w:rPr>
          <w:w w:val="105"/>
        </w:rPr>
        <w:t>pendant</w:t>
      </w:r>
      <w:r>
        <w:rPr>
          <w:spacing w:val="8"/>
          <w:w w:val="105"/>
        </w:rPr>
        <w:t xml:space="preserve"> </w:t>
      </w:r>
      <w:r>
        <w:rPr>
          <w:w w:val="105"/>
        </w:rPr>
        <w:t>au</w:t>
      </w:r>
      <w:r>
        <w:rPr>
          <w:spacing w:val="8"/>
          <w:w w:val="105"/>
        </w:rPr>
        <w:t xml:space="preserve"> </w:t>
      </w:r>
      <w:r>
        <w:rPr>
          <w:w w:val="105"/>
        </w:rPr>
        <w:t>moins</w:t>
      </w:r>
      <w:r>
        <w:rPr>
          <w:spacing w:val="8"/>
          <w:w w:val="105"/>
        </w:rPr>
        <w:t xml:space="preserve"> </w:t>
      </w:r>
      <w:r>
        <w:rPr>
          <w:w w:val="105"/>
        </w:rPr>
        <w:t>quinze</w:t>
      </w:r>
      <w:r>
        <w:rPr>
          <w:spacing w:val="8"/>
          <w:w w:val="105"/>
        </w:rPr>
        <w:t xml:space="preserve"> </w:t>
      </w:r>
      <w:r>
        <w:rPr>
          <w:w w:val="105"/>
        </w:rPr>
        <w:t>heures</w:t>
      </w:r>
      <w:r>
        <w:rPr>
          <w:spacing w:val="8"/>
          <w:w w:val="105"/>
        </w:rPr>
        <w:t xml:space="preserve"> </w:t>
      </w:r>
      <w:r>
        <w:rPr>
          <w:w w:val="105"/>
        </w:rPr>
        <w:t>par</w:t>
      </w:r>
      <w:r>
        <w:rPr>
          <w:spacing w:val="8"/>
          <w:w w:val="105"/>
        </w:rPr>
        <w:t xml:space="preserve"> </w:t>
      </w:r>
      <w:r>
        <w:rPr>
          <w:w w:val="105"/>
        </w:rPr>
        <w:t>semaine.</w:t>
      </w:r>
    </w:p>
    <w:p w14:paraId="27B2425F" w14:textId="77777777" w:rsidR="00BD732E" w:rsidRDefault="00591D81">
      <w:pPr>
        <w:pStyle w:val="Corpsdetexte"/>
        <w:spacing w:before="15"/>
        <w:ind w:left="327" w:firstLine="0"/>
      </w:pPr>
      <w:r>
        <w:rPr>
          <w:w w:val="105"/>
        </w:rPr>
        <w:t>Cet</w:t>
      </w:r>
      <w:r>
        <w:rPr>
          <w:spacing w:val="3"/>
          <w:w w:val="105"/>
        </w:rPr>
        <w:t xml:space="preserve"> </w:t>
      </w:r>
      <w:r>
        <w:rPr>
          <w:w w:val="105"/>
        </w:rPr>
        <w:t>espace</w:t>
      </w:r>
      <w:r>
        <w:rPr>
          <w:spacing w:val="3"/>
          <w:w w:val="105"/>
        </w:rPr>
        <w:t xml:space="preserve"> </w:t>
      </w:r>
      <w:r>
        <w:rPr>
          <w:w w:val="105"/>
        </w:rPr>
        <w:t>peut</w:t>
      </w:r>
      <w:r>
        <w:rPr>
          <w:spacing w:val="2"/>
          <w:w w:val="105"/>
        </w:rPr>
        <w:t xml:space="preserve"> </w:t>
      </w:r>
      <w:r>
        <w:rPr>
          <w:w w:val="105"/>
        </w:rPr>
        <w:t>faire</w:t>
      </w:r>
      <w:r>
        <w:rPr>
          <w:spacing w:val="4"/>
          <w:w w:val="105"/>
        </w:rPr>
        <w:t xml:space="preserve"> </w:t>
      </w:r>
      <w:r>
        <w:rPr>
          <w:w w:val="105"/>
        </w:rPr>
        <w:t>l’objet</w:t>
      </w:r>
      <w:r>
        <w:rPr>
          <w:spacing w:val="2"/>
          <w:w w:val="105"/>
        </w:rPr>
        <w:t xml:space="preserve"> </w:t>
      </w:r>
      <w:r>
        <w:rPr>
          <w:w w:val="105"/>
        </w:rPr>
        <w:t>d’une</w:t>
      </w:r>
      <w:r>
        <w:rPr>
          <w:spacing w:val="3"/>
          <w:w w:val="105"/>
        </w:rPr>
        <w:t xml:space="preserve"> </w:t>
      </w:r>
      <w:r>
        <w:rPr>
          <w:w w:val="105"/>
        </w:rPr>
        <w:t>mutualisation.</w:t>
      </w:r>
    </w:p>
    <w:p w14:paraId="7CA906AE" w14:textId="77777777" w:rsidR="00BD732E" w:rsidRPr="00591D81" w:rsidRDefault="00591D81">
      <w:pPr>
        <w:pStyle w:val="Paragraphedeliste"/>
        <w:numPr>
          <w:ilvl w:val="2"/>
          <w:numId w:val="3"/>
        </w:numPr>
        <w:tabs>
          <w:tab w:val="left" w:pos="927"/>
        </w:tabs>
        <w:spacing w:before="29" w:line="213" w:lineRule="auto"/>
        <w:ind w:left="112" w:right="110" w:firstLine="215"/>
        <w:rPr>
          <w:sz w:val="21"/>
          <w:highlight w:val="green"/>
        </w:rPr>
      </w:pPr>
      <w:r w:rsidRPr="00591D81">
        <w:rPr>
          <w:w w:val="105"/>
          <w:sz w:val="21"/>
          <w:highlight w:val="green"/>
        </w:rPr>
        <w:t>L’espace</w:t>
      </w:r>
      <w:r w:rsidRPr="00591D81">
        <w:rPr>
          <w:spacing w:val="-7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extérieur</w:t>
      </w:r>
      <w:r w:rsidRPr="00591D81">
        <w:rPr>
          <w:spacing w:val="-8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est</w:t>
      </w:r>
      <w:r w:rsidRPr="00591D81">
        <w:rPr>
          <w:spacing w:val="-7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entouré</w:t>
      </w:r>
      <w:r w:rsidRPr="00591D81">
        <w:rPr>
          <w:spacing w:val="-8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d’une</w:t>
      </w:r>
      <w:r w:rsidRPr="00591D81">
        <w:rPr>
          <w:spacing w:val="-8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clôture,</w:t>
      </w:r>
      <w:r w:rsidRPr="00591D81">
        <w:rPr>
          <w:spacing w:val="-7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ou</w:t>
      </w:r>
      <w:r w:rsidRPr="00591D81">
        <w:rPr>
          <w:spacing w:val="-7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enceinte,</w:t>
      </w:r>
      <w:r w:rsidRPr="00591D81">
        <w:rPr>
          <w:spacing w:val="-7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d’une</w:t>
      </w:r>
      <w:r w:rsidRPr="00591D81">
        <w:rPr>
          <w:spacing w:val="-8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hauteur</w:t>
      </w:r>
      <w:r w:rsidRPr="00591D81">
        <w:rPr>
          <w:spacing w:val="-8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minimale</w:t>
      </w:r>
      <w:r w:rsidRPr="00591D81">
        <w:rPr>
          <w:spacing w:val="-7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-7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150</w:t>
      </w:r>
      <w:r w:rsidRPr="00591D81">
        <w:rPr>
          <w:spacing w:val="-8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cm</w:t>
      </w:r>
      <w:r w:rsidRPr="00591D81">
        <w:rPr>
          <w:spacing w:val="-7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sans</w:t>
      </w:r>
      <w:r w:rsidRPr="00591D81">
        <w:rPr>
          <w:spacing w:val="-8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points</w:t>
      </w:r>
      <w:r w:rsidRPr="00591D81">
        <w:rPr>
          <w:spacing w:val="-53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d’appui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horizontaux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et,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le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cas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échéant,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dont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les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barreaux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sont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écartés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d’au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maximum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11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cm.</w:t>
      </w:r>
    </w:p>
    <w:p w14:paraId="7B724F0C" w14:textId="77777777" w:rsidR="00BD732E" w:rsidRPr="00591D81" w:rsidRDefault="00591D81">
      <w:pPr>
        <w:pStyle w:val="Corpsdetexte"/>
        <w:spacing w:before="36" w:line="213" w:lineRule="auto"/>
        <w:ind w:right="110"/>
        <w:rPr>
          <w:highlight w:val="green"/>
        </w:rPr>
      </w:pPr>
      <w:r w:rsidRPr="00591D81">
        <w:rPr>
          <w:w w:val="105"/>
          <w:highlight w:val="green"/>
        </w:rPr>
        <w:t>L’espace entre le bas de la barrière et le sol est au maximum de 11 cm. Les portes ou portillons d’accès sont</w:t>
      </w:r>
      <w:r w:rsidRPr="00591D81">
        <w:rPr>
          <w:spacing w:val="1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munis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fermeture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que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l</w:t>
      </w:r>
      <w:r w:rsidRPr="00591D81">
        <w:rPr>
          <w:w w:val="105"/>
          <w:highlight w:val="green"/>
        </w:rPr>
        <w:t>es</w:t>
      </w:r>
      <w:r w:rsidRPr="00591D81">
        <w:rPr>
          <w:spacing w:val="15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enfants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accueillis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ne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peuvent</w:t>
      </w:r>
      <w:r w:rsidRPr="00591D81">
        <w:rPr>
          <w:spacing w:val="1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manipuler.</w:t>
      </w:r>
    </w:p>
    <w:p w14:paraId="6B4F79B7" w14:textId="77777777" w:rsidR="00BD732E" w:rsidRDefault="00591D81">
      <w:pPr>
        <w:pStyle w:val="Corpsdetexte"/>
        <w:spacing w:before="37" w:line="213" w:lineRule="auto"/>
        <w:ind w:right="110"/>
      </w:pPr>
      <w:r w:rsidRPr="00591D81">
        <w:rPr>
          <w:w w:val="105"/>
          <w:highlight w:val="green"/>
        </w:rPr>
        <w:t>Après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analyse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l’environnement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et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des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risques</w:t>
      </w:r>
      <w:r w:rsidRPr="00591D81">
        <w:rPr>
          <w:spacing w:val="-1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-4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chute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d’objets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identifiée,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un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dispositif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de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sécurité</w:t>
      </w:r>
      <w:r w:rsidRPr="00591D81">
        <w:rPr>
          <w:spacing w:val="-2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peut</w:t>
      </w:r>
      <w:r w:rsidRPr="00591D81">
        <w:rPr>
          <w:spacing w:val="-3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être</w:t>
      </w:r>
      <w:r w:rsidRPr="00591D81">
        <w:rPr>
          <w:spacing w:val="-53"/>
          <w:w w:val="105"/>
          <w:highlight w:val="green"/>
        </w:rPr>
        <w:t xml:space="preserve"> </w:t>
      </w:r>
      <w:r w:rsidRPr="00591D81">
        <w:rPr>
          <w:highlight w:val="green"/>
        </w:rPr>
        <w:t>installé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pour</w:t>
      </w:r>
      <w:r w:rsidRPr="00591D81">
        <w:rPr>
          <w:spacing w:val="12"/>
          <w:highlight w:val="green"/>
        </w:rPr>
        <w:t xml:space="preserve"> </w:t>
      </w:r>
      <w:r w:rsidRPr="00591D81">
        <w:rPr>
          <w:highlight w:val="green"/>
        </w:rPr>
        <w:t>protéger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l’espace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extérieur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contre</w:t>
      </w:r>
      <w:r w:rsidRPr="00591D81">
        <w:rPr>
          <w:spacing w:val="12"/>
          <w:highlight w:val="green"/>
        </w:rPr>
        <w:t xml:space="preserve"> </w:t>
      </w:r>
      <w:r w:rsidRPr="00591D81">
        <w:rPr>
          <w:highlight w:val="green"/>
        </w:rPr>
        <w:t>la</w:t>
      </w:r>
      <w:r w:rsidRPr="00591D81">
        <w:rPr>
          <w:spacing w:val="14"/>
          <w:highlight w:val="green"/>
        </w:rPr>
        <w:t xml:space="preserve"> </w:t>
      </w:r>
      <w:r w:rsidRPr="00591D81">
        <w:rPr>
          <w:highlight w:val="green"/>
        </w:rPr>
        <w:t>chute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d’objets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depuis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les</w:t>
      </w:r>
      <w:r w:rsidRPr="00591D81">
        <w:rPr>
          <w:spacing w:val="14"/>
          <w:highlight w:val="green"/>
        </w:rPr>
        <w:t xml:space="preserve"> </w:t>
      </w:r>
      <w:r w:rsidRPr="00591D81">
        <w:rPr>
          <w:highlight w:val="green"/>
        </w:rPr>
        <w:t>autres</w:t>
      </w:r>
      <w:r w:rsidRPr="00591D81">
        <w:rPr>
          <w:spacing w:val="12"/>
          <w:highlight w:val="green"/>
        </w:rPr>
        <w:t xml:space="preserve"> </w:t>
      </w:r>
      <w:r w:rsidRPr="00591D81">
        <w:rPr>
          <w:highlight w:val="green"/>
        </w:rPr>
        <w:t>bâtiments</w:t>
      </w:r>
      <w:r w:rsidRPr="00591D81">
        <w:rPr>
          <w:spacing w:val="12"/>
          <w:highlight w:val="green"/>
        </w:rPr>
        <w:t xml:space="preserve"> </w:t>
      </w:r>
      <w:r w:rsidRPr="00591D81">
        <w:rPr>
          <w:highlight w:val="green"/>
        </w:rPr>
        <w:t>ou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les</w:t>
      </w:r>
      <w:r w:rsidRPr="00591D81">
        <w:rPr>
          <w:spacing w:val="13"/>
          <w:highlight w:val="green"/>
        </w:rPr>
        <w:t xml:space="preserve"> </w:t>
      </w:r>
      <w:r w:rsidRPr="00591D81">
        <w:rPr>
          <w:highlight w:val="green"/>
        </w:rPr>
        <w:t>étages</w:t>
      </w:r>
      <w:r w:rsidRPr="00591D81">
        <w:rPr>
          <w:spacing w:val="12"/>
          <w:highlight w:val="green"/>
        </w:rPr>
        <w:t xml:space="preserve"> </w:t>
      </w:r>
      <w:r w:rsidRPr="00591D81">
        <w:rPr>
          <w:highlight w:val="green"/>
        </w:rPr>
        <w:t>supérieurs</w:t>
      </w:r>
      <w:r w:rsidRPr="00591D81">
        <w:rPr>
          <w:spacing w:val="-50"/>
          <w:highlight w:val="green"/>
        </w:rPr>
        <w:t xml:space="preserve"> </w:t>
      </w:r>
      <w:r w:rsidRPr="00591D81">
        <w:rPr>
          <w:w w:val="105"/>
          <w:highlight w:val="green"/>
        </w:rPr>
        <w:t>en</w:t>
      </w:r>
      <w:r w:rsidRPr="00591D81">
        <w:rPr>
          <w:spacing w:val="16"/>
          <w:w w:val="105"/>
          <w:highlight w:val="green"/>
        </w:rPr>
        <w:t xml:space="preserve"> </w:t>
      </w:r>
      <w:r w:rsidRPr="00591D81">
        <w:rPr>
          <w:w w:val="105"/>
          <w:highlight w:val="green"/>
        </w:rPr>
        <w:t>surplomb.</w:t>
      </w:r>
    </w:p>
    <w:p w14:paraId="62FD5325" w14:textId="77777777" w:rsidR="00BD732E" w:rsidRDefault="00591D81">
      <w:pPr>
        <w:pStyle w:val="Paragraphedeliste"/>
        <w:numPr>
          <w:ilvl w:val="2"/>
          <w:numId w:val="3"/>
        </w:numPr>
        <w:tabs>
          <w:tab w:val="left" w:pos="938"/>
        </w:tabs>
        <w:spacing w:before="14" w:line="249" w:lineRule="auto"/>
        <w:ind w:left="327" w:right="1230" w:firstLine="0"/>
        <w:rPr>
          <w:sz w:val="21"/>
        </w:rPr>
      </w:pPr>
      <w:r>
        <w:rPr>
          <w:w w:val="105"/>
          <w:sz w:val="21"/>
        </w:rPr>
        <w:t>L’espace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extérieur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partie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ombragé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végétation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dispositif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adapté.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prévoit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aménagement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matériaux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ne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présentant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pas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risques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jeunes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revêtement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extérieur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peut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être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synthétique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(tel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gazon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naturel).</w:t>
      </w:r>
    </w:p>
    <w:p w14:paraId="2B6BA169" w14:textId="77777777" w:rsidR="00BD732E" w:rsidRDefault="00591D81">
      <w:pPr>
        <w:pStyle w:val="Paragraphedeliste"/>
        <w:numPr>
          <w:ilvl w:val="2"/>
          <w:numId w:val="3"/>
        </w:numPr>
        <w:tabs>
          <w:tab w:val="left" w:pos="943"/>
        </w:tabs>
        <w:spacing w:before="18" w:line="213" w:lineRule="auto"/>
        <w:ind w:left="112" w:firstLine="215"/>
        <w:rPr>
          <w:sz w:val="21"/>
        </w:rPr>
      </w:pPr>
      <w:r>
        <w:rPr>
          <w:w w:val="105"/>
          <w:sz w:val="21"/>
        </w:rPr>
        <w:t>Si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l’espace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extérieur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planté,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végétaux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épines,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porteurs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baies,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toxiques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allergènes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sont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proscrire.</w:t>
      </w:r>
    </w:p>
    <w:p w14:paraId="5B1C135B" w14:textId="77777777" w:rsidR="00BD732E" w:rsidRDefault="00591D81">
      <w:pPr>
        <w:pStyle w:val="Corpsdetexte"/>
        <w:spacing w:before="14"/>
        <w:ind w:left="327" w:firstLine="0"/>
        <w:jc w:val="left"/>
      </w:pPr>
      <w:r>
        <w:rPr>
          <w:w w:val="105"/>
        </w:rPr>
        <w:t>L’espace</w:t>
      </w:r>
      <w:r>
        <w:rPr>
          <w:spacing w:val="2"/>
          <w:w w:val="105"/>
        </w:rPr>
        <w:t xml:space="preserve"> </w:t>
      </w:r>
      <w:r>
        <w:rPr>
          <w:w w:val="105"/>
        </w:rPr>
        <w:t>extérieur</w:t>
      </w:r>
      <w:r>
        <w:rPr>
          <w:spacing w:val="3"/>
          <w:w w:val="105"/>
        </w:rPr>
        <w:t xml:space="preserve"> </w:t>
      </w:r>
      <w:r>
        <w:rPr>
          <w:w w:val="105"/>
        </w:rPr>
        <w:t>peut</w:t>
      </w:r>
      <w:r>
        <w:rPr>
          <w:spacing w:val="1"/>
          <w:w w:val="105"/>
        </w:rPr>
        <w:t xml:space="preserve"> </w:t>
      </w:r>
      <w:r>
        <w:rPr>
          <w:w w:val="105"/>
        </w:rPr>
        <w:t>accueillir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3"/>
          <w:w w:val="105"/>
        </w:rPr>
        <w:t xml:space="preserve"> </w:t>
      </w:r>
      <w:r>
        <w:rPr>
          <w:w w:val="105"/>
        </w:rPr>
        <w:t>jardin</w:t>
      </w:r>
      <w:r>
        <w:rPr>
          <w:spacing w:val="2"/>
          <w:w w:val="105"/>
        </w:rPr>
        <w:t xml:space="preserve"> </w:t>
      </w:r>
      <w:r>
        <w:rPr>
          <w:w w:val="105"/>
        </w:rPr>
        <w:t>potager.</w:t>
      </w:r>
    </w:p>
    <w:p w14:paraId="5F1F7E92" w14:textId="77777777" w:rsidR="00BD732E" w:rsidRDefault="00591D81">
      <w:pPr>
        <w:pStyle w:val="Paragraphedeliste"/>
        <w:numPr>
          <w:ilvl w:val="2"/>
          <w:numId w:val="3"/>
        </w:numPr>
        <w:tabs>
          <w:tab w:val="left" w:pos="926"/>
        </w:tabs>
        <w:spacing w:before="31" w:line="213" w:lineRule="auto"/>
        <w:ind w:left="112" w:firstLine="215"/>
        <w:rPr>
          <w:sz w:val="21"/>
        </w:rPr>
      </w:pPr>
      <w:r>
        <w:rPr>
          <w:sz w:val="21"/>
        </w:rPr>
        <w:t>Lorsque</w:t>
      </w:r>
      <w:r>
        <w:rPr>
          <w:spacing w:val="17"/>
          <w:sz w:val="21"/>
        </w:rPr>
        <w:t xml:space="preserve"> </w:t>
      </w:r>
      <w:r>
        <w:rPr>
          <w:sz w:val="21"/>
        </w:rPr>
        <w:t>des</w:t>
      </w:r>
      <w:r>
        <w:rPr>
          <w:spacing w:val="19"/>
          <w:sz w:val="21"/>
        </w:rPr>
        <w:t xml:space="preserve"> </w:t>
      </w:r>
      <w:r>
        <w:rPr>
          <w:sz w:val="21"/>
        </w:rPr>
        <w:t>jeux</w:t>
      </w:r>
      <w:r>
        <w:rPr>
          <w:spacing w:val="19"/>
          <w:sz w:val="21"/>
        </w:rPr>
        <w:t xml:space="preserve"> </w:t>
      </w:r>
      <w:r>
        <w:rPr>
          <w:sz w:val="21"/>
        </w:rPr>
        <w:t>ou</w:t>
      </w:r>
      <w:r>
        <w:rPr>
          <w:spacing w:val="19"/>
          <w:sz w:val="21"/>
        </w:rPr>
        <w:t xml:space="preserve"> </w:t>
      </w:r>
      <w:r>
        <w:rPr>
          <w:sz w:val="21"/>
        </w:rPr>
        <w:t>structures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psychomotricité</w:t>
      </w:r>
      <w:r>
        <w:rPr>
          <w:spacing w:val="19"/>
          <w:sz w:val="21"/>
        </w:rPr>
        <w:t xml:space="preserve"> </w:t>
      </w:r>
      <w:r>
        <w:rPr>
          <w:sz w:val="21"/>
        </w:rPr>
        <w:t>sont</w:t>
      </w:r>
      <w:r>
        <w:rPr>
          <w:spacing w:val="19"/>
          <w:sz w:val="21"/>
        </w:rPr>
        <w:t xml:space="preserve"> </w:t>
      </w:r>
      <w:r>
        <w:rPr>
          <w:sz w:val="21"/>
        </w:rPr>
        <w:t>fixés</w:t>
      </w:r>
      <w:r>
        <w:rPr>
          <w:spacing w:val="19"/>
          <w:sz w:val="21"/>
        </w:rPr>
        <w:t xml:space="preserve"> </w:t>
      </w:r>
      <w:r>
        <w:rPr>
          <w:sz w:val="21"/>
        </w:rPr>
        <w:t>au</w:t>
      </w:r>
      <w:r>
        <w:rPr>
          <w:spacing w:val="19"/>
          <w:sz w:val="21"/>
        </w:rPr>
        <w:t xml:space="preserve"> </w:t>
      </w:r>
      <w:r>
        <w:rPr>
          <w:sz w:val="21"/>
        </w:rPr>
        <w:t>sol</w:t>
      </w:r>
      <w:r>
        <w:rPr>
          <w:spacing w:val="18"/>
          <w:sz w:val="21"/>
        </w:rPr>
        <w:t xml:space="preserve"> </w:t>
      </w:r>
      <w:r>
        <w:rPr>
          <w:sz w:val="21"/>
        </w:rPr>
        <w:t>dans</w:t>
      </w:r>
      <w:r>
        <w:rPr>
          <w:spacing w:val="18"/>
          <w:sz w:val="21"/>
        </w:rPr>
        <w:t xml:space="preserve"> </w:t>
      </w:r>
      <w:r>
        <w:rPr>
          <w:sz w:val="21"/>
        </w:rPr>
        <w:t>l’espace</w:t>
      </w:r>
      <w:r>
        <w:rPr>
          <w:spacing w:val="21"/>
          <w:sz w:val="21"/>
        </w:rPr>
        <w:t xml:space="preserve"> </w:t>
      </w:r>
      <w:r>
        <w:rPr>
          <w:sz w:val="21"/>
        </w:rPr>
        <w:t>extérieur,</w:t>
      </w:r>
      <w:r>
        <w:rPr>
          <w:spacing w:val="17"/>
          <w:sz w:val="21"/>
        </w:rPr>
        <w:t xml:space="preserve"> </w:t>
      </w:r>
      <w:r>
        <w:rPr>
          <w:sz w:val="21"/>
        </w:rPr>
        <w:t>ils</w:t>
      </w:r>
      <w:r>
        <w:rPr>
          <w:spacing w:val="19"/>
          <w:sz w:val="21"/>
        </w:rPr>
        <w:t xml:space="preserve"> </w:t>
      </w:r>
      <w:r>
        <w:rPr>
          <w:sz w:val="21"/>
        </w:rPr>
        <w:t>respectent</w:t>
      </w:r>
      <w:r>
        <w:rPr>
          <w:spacing w:val="-49"/>
          <w:sz w:val="21"/>
        </w:rPr>
        <w:t xml:space="preserve"> </w:t>
      </w:r>
      <w:r>
        <w:rPr>
          <w:sz w:val="21"/>
        </w:rPr>
        <w:t>les</w:t>
      </w:r>
      <w:r>
        <w:rPr>
          <w:spacing w:val="26"/>
          <w:sz w:val="21"/>
        </w:rPr>
        <w:t xml:space="preserve"> </w:t>
      </w:r>
      <w:r>
        <w:rPr>
          <w:sz w:val="21"/>
        </w:rPr>
        <w:t>normes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sécurité</w:t>
      </w:r>
      <w:r>
        <w:rPr>
          <w:spacing w:val="28"/>
          <w:sz w:val="21"/>
        </w:rPr>
        <w:t xml:space="preserve"> </w:t>
      </w:r>
      <w:r>
        <w:rPr>
          <w:sz w:val="21"/>
        </w:rPr>
        <w:t>en</w:t>
      </w:r>
      <w:r>
        <w:rPr>
          <w:spacing w:val="28"/>
          <w:sz w:val="21"/>
        </w:rPr>
        <w:t xml:space="preserve"> </w:t>
      </w:r>
      <w:r>
        <w:rPr>
          <w:sz w:val="21"/>
        </w:rPr>
        <w:t>vigueur</w:t>
      </w:r>
      <w:r>
        <w:rPr>
          <w:spacing w:val="27"/>
          <w:sz w:val="21"/>
        </w:rPr>
        <w:t xml:space="preserve"> </w:t>
      </w:r>
      <w:r>
        <w:rPr>
          <w:sz w:val="21"/>
        </w:rPr>
        <w:t>fixant</w:t>
      </w:r>
      <w:r>
        <w:rPr>
          <w:spacing w:val="29"/>
          <w:sz w:val="21"/>
        </w:rPr>
        <w:t xml:space="preserve"> </w:t>
      </w:r>
      <w:r>
        <w:rPr>
          <w:sz w:val="21"/>
        </w:rPr>
        <w:t>les</w:t>
      </w:r>
      <w:r>
        <w:rPr>
          <w:spacing w:val="26"/>
          <w:sz w:val="21"/>
        </w:rPr>
        <w:t xml:space="preserve"> </w:t>
      </w:r>
      <w:r>
        <w:rPr>
          <w:sz w:val="21"/>
        </w:rPr>
        <w:t>prescriptions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sécurité</w:t>
      </w:r>
      <w:r>
        <w:rPr>
          <w:spacing w:val="28"/>
          <w:sz w:val="21"/>
        </w:rPr>
        <w:t xml:space="preserve"> </w:t>
      </w:r>
      <w:r>
        <w:rPr>
          <w:sz w:val="21"/>
        </w:rPr>
        <w:t>relatives</w:t>
      </w:r>
      <w:r>
        <w:rPr>
          <w:spacing w:val="28"/>
          <w:sz w:val="21"/>
        </w:rPr>
        <w:t xml:space="preserve"> </w:t>
      </w:r>
      <w:r>
        <w:rPr>
          <w:sz w:val="21"/>
        </w:rPr>
        <w:t>aux</w:t>
      </w:r>
      <w:r>
        <w:rPr>
          <w:spacing w:val="28"/>
          <w:sz w:val="21"/>
        </w:rPr>
        <w:t xml:space="preserve"> </w:t>
      </w:r>
      <w:r>
        <w:rPr>
          <w:sz w:val="21"/>
        </w:rPr>
        <w:t>aires</w:t>
      </w:r>
      <w:r>
        <w:rPr>
          <w:spacing w:val="28"/>
          <w:sz w:val="21"/>
        </w:rPr>
        <w:t xml:space="preserve"> </w:t>
      </w:r>
      <w:r>
        <w:rPr>
          <w:sz w:val="21"/>
        </w:rPr>
        <w:t>collectives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jeux.</w:t>
      </w:r>
    </w:p>
    <w:p w14:paraId="5647922F" w14:textId="77777777" w:rsidR="00BD732E" w:rsidRDefault="00591D81">
      <w:pPr>
        <w:pStyle w:val="Paragraphedeliste"/>
        <w:numPr>
          <w:ilvl w:val="2"/>
          <w:numId w:val="3"/>
        </w:numPr>
        <w:tabs>
          <w:tab w:val="left" w:pos="947"/>
        </w:tabs>
        <w:spacing w:before="35" w:line="213" w:lineRule="auto"/>
        <w:ind w:left="112" w:firstLine="215"/>
        <w:rPr>
          <w:sz w:val="21"/>
        </w:rPr>
      </w:pPr>
      <w:r>
        <w:rPr>
          <w:w w:val="105"/>
          <w:sz w:val="21"/>
        </w:rPr>
        <w:t>En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cas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présence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d’un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bac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sable,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celui-ci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doté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d’un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dispositif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protection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lorsqu’il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n’est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pas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utilisé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sable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devra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être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renouvelé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minimum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annuellement.</w:t>
      </w:r>
    </w:p>
    <w:p w14:paraId="12C00B8A" w14:textId="77777777" w:rsidR="00BD732E" w:rsidRDefault="00591D81">
      <w:pPr>
        <w:spacing w:before="123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6"/>
          <w:sz w:val="16"/>
        </w:rPr>
        <w:t xml:space="preserve"> </w:t>
      </w:r>
      <w:r>
        <w:rPr>
          <w:b/>
          <w:sz w:val="23"/>
        </w:rPr>
        <w:t>IV</w:t>
      </w:r>
    </w:p>
    <w:p w14:paraId="6C876746" w14:textId="77777777" w:rsidR="00BD732E" w:rsidRDefault="00591D81">
      <w:pPr>
        <w:spacing w:before="128"/>
        <w:jc w:val="center"/>
        <w:rPr>
          <w:b/>
          <w:sz w:val="15"/>
        </w:rPr>
      </w:pPr>
      <w:r>
        <w:rPr>
          <w:b/>
          <w:w w:val="110"/>
          <w:sz w:val="15"/>
        </w:rPr>
        <w:t>MATÉRIEL</w:t>
      </w:r>
      <w:r>
        <w:rPr>
          <w:b/>
          <w:spacing w:val="23"/>
          <w:w w:val="110"/>
          <w:sz w:val="15"/>
        </w:rPr>
        <w:t xml:space="preserve"> </w:t>
      </w:r>
      <w:r>
        <w:rPr>
          <w:b/>
          <w:w w:val="110"/>
          <w:sz w:val="15"/>
        </w:rPr>
        <w:t>ET</w:t>
      </w:r>
      <w:r>
        <w:rPr>
          <w:b/>
          <w:spacing w:val="23"/>
          <w:w w:val="110"/>
          <w:sz w:val="15"/>
        </w:rPr>
        <w:t xml:space="preserve"> </w:t>
      </w:r>
      <w:r>
        <w:rPr>
          <w:b/>
          <w:w w:val="110"/>
          <w:sz w:val="15"/>
        </w:rPr>
        <w:t>ÉQUIPEMENT</w:t>
      </w:r>
    </w:p>
    <w:p w14:paraId="2191E6D6" w14:textId="77777777" w:rsidR="00BD732E" w:rsidRDefault="00BD732E">
      <w:pPr>
        <w:pStyle w:val="Corpsdetexte"/>
        <w:spacing w:before="5"/>
        <w:ind w:left="0" w:firstLine="0"/>
        <w:jc w:val="left"/>
        <w:rPr>
          <w:b/>
        </w:rPr>
      </w:pPr>
    </w:p>
    <w:p w14:paraId="755163B3" w14:textId="77777777" w:rsidR="00BD732E" w:rsidRDefault="00591D81">
      <w:pPr>
        <w:pStyle w:val="Titre2"/>
        <w:numPr>
          <w:ilvl w:val="1"/>
          <w:numId w:val="2"/>
        </w:numPr>
        <w:tabs>
          <w:tab w:val="left" w:pos="3401"/>
        </w:tabs>
        <w:spacing w:before="1"/>
        <w:ind w:hanging="516"/>
        <w:jc w:val="both"/>
      </w:pPr>
      <w:r>
        <w:rPr>
          <w:b w:val="0"/>
          <w:w w:val="105"/>
        </w:rPr>
        <w:t>–</w:t>
      </w:r>
      <w:r>
        <w:rPr>
          <w:b w:val="0"/>
          <w:spacing w:val="5"/>
          <w:w w:val="105"/>
        </w:rPr>
        <w:t xml:space="preserve"> </w:t>
      </w:r>
      <w:r>
        <w:rPr>
          <w:w w:val="105"/>
        </w:rPr>
        <w:t>Matériel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puériculture,</w:t>
      </w:r>
      <w:r>
        <w:rPr>
          <w:spacing w:val="5"/>
          <w:w w:val="105"/>
        </w:rPr>
        <w:t xml:space="preserve"> </w:t>
      </w:r>
      <w:r>
        <w:rPr>
          <w:w w:val="105"/>
        </w:rPr>
        <w:t>jeux</w:t>
      </w:r>
      <w:r>
        <w:rPr>
          <w:spacing w:val="4"/>
          <w:w w:val="105"/>
        </w:rPr>
        <w:t xml:space="preserve"> </w:t>
      </w:r>
      <w:r>
        <w:rPr>
          <w:w w:val="105"/>
        </w:rPr>
        <w:t>et</w:t>
      </w:r>
      <w:r>
        <w:rPr>
          <w:spacing w:val="5"/>
          <w:w w:val="105"/>
        </w:rPr>
        <w:t xml:space="preserve"> </w:t>
      </w:r>
      <w:r>
        <w:rPr>
          <w:w w:val="105"/>
        </w:rPr>
        <w:t>jouets</w:t>
      </w:r>
    </w:p>
    <w:p w14:paraId="4E6AC090" w14:textId="77777777" w:rsidR="00BD732E" w:rsidRDefault="00591D81">
      <w:pPr>
        <w:pStyle w:val="Paragraphedeliste"/>
        <w:numPr>
          <w:ilvl w:val="2"/>
          <w:numId w:val="1"/>
        </w:numPr>
        <w:tabs>
          <w:tab w:val="left" w:pos="949"/>
        </w:tabs>
        <w:spacing w:before="111" w:line="213" w:lineRule="auto"/>
        <w:ind w:firstLine="215"/>
        <w:rPr>
          <w:sz w:val="21"/>
        </w:rPr>
      </w:pPr>
      <w:r>
        <w:rPr>
          <w:w w:val="105"/>
          <w:sz w:val="21"/>
        </w:rPr>
        <w:t>Le mobilier, le matériel de puériculture, le matériel d’éveil artistique, les livres, les jeux et les jouets à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disposition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répondent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normes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françaises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sécurité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vigueur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adaptés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différents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âges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accueillis.</w:t>
      </w:r>
    </w:p>
    <w:p w14:paraId="706A3BF0" w14:textId="77777777" w:rsidR="00BD732E" w:rsidRDefault="00591D81">
      <w:pPr>
        <w:pStyle w:val="Paragraphedeliste"/>
        <w:numPr>
          <w:ilvl w:val="2"/>
          <w:numId w:val="1"/>
        </w:numPr>
        <w:tabs>
          <w:tab w:val="left" w:pos="980"/>
        </w:tabs>
        <w:spacing w:before="36" w:line="213" w:lineRule="auto"/>
        <w:ind w:firstLine="215"/>
        <w:rPr>
          <w:sz w:val="21"/>
        </w:rPr>
      </w:pPr>
      <w:r>
        <w:rPr>
          <w:w w:val="105"/>
          <w:sz w:val="21"/>
        </w:rPr>
        <w:t>Par dérogation, l’usage de matériaux de récupération à des fins éducatives et l’utilisation de biens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d’occasion tels que définis à l'article L. 321-1 du code du commerce sont possibles dès lors que ces biens 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présentent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danger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manifeste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notoire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santé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(tel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bisphénol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A)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respectaient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normes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françaises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sécurité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leur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première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utilisation.</w:t>
      </w:r>
    </w:p>
    <w:p w14:paraId="368A480B" w14:textId="77777777" w:rsidR="00BD732E" w:rsidRDefault="00591D81">
      <w:pPr>
        <w:pStyle w:val="Corpsdetexte"/>
        <w:spacing w:before="36" w:line="213" w:lineRule="auto"/>
        <w:ind w:right="110"/>
      </w:pPr>
      <w:r>
        <w:rPr>
          <w:w w:val="105"/>
        </w:rPr>
        <w:t>Ces usages sont laissés à l’appréciation des gestionnaires, des directeurs, des responsables ou référents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echniques</w:t>
      </w:r>
      <w:r>
        <w:rPr>
          <w:spacing w:val="9"/>
          <w:w w:val="105"/>
        </w:rPr>
        <w:t xml:space="preserve"> </w:t>
      </w:r>
      <w:r>
        <w:rPr>
          <w:w w:val="105"/>
        </w:rPr>
        <w:t>d’établissement</w:t>
      </w:r>
      <w:r>
        <w:rPr>
          <w:spacing w:val="9"/>
          <w:w w:val="105"/>
        </w:rPr>
        <w:t xml:space="preserve"> </w:t>
      </w:r>
      <w:r>
        <w:rPr>
          <w:w w:val="105"/>
        </w:rPr>
        <w:t>des</w:t>
      </w:r>
      <w:r>
        <w:rPr>
          <w:spacing w:val="9"/>
          <w:w w:val="105"/>
        </w:rPr>
        <w:t xml:space="preserve"> </w:t>
      </w:r>
      <w:r>
        <w:rPr>
          <w:w w:val="105"/>
        </w:rPr>
        <w:t>éducateurs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jeunes</w:t>
      </w:r>
      <w:r>
        <w:rPr>
          <w:spacing w:val="9"/>
          <w:w w:val="105"/>
        </w:rPr>
        <w:t xml:space="preserve"> </w:t>
      </w:r>
      <w:r>
        <w:rPr>
          <w:w w:val="105"/>
        </w:rPr>
        <w:t>enfants</w:t>
      </w:r>
      <w:r>
        <w:rPr>
          <w:spacing w:val="10"/>
          <w:w w:val="105"/>
        </w:rPr>
        <w:t xml:space="preserve"> </w:t>
      </w:r>
      <w:r>
        <w:rPr>
          <w:w w:val="105"/>
        </w:rPr>
        <w:t>ou</w:t>
      </w:r>
      <w:r>
        <w:rPr>
          <w:spacing w:val="8"/>
          <w:w w:val="105"/>
        </w:rPr>
        <w:t xml:space="preserve"> </w:t>
      </w:r>
      <w:r>
        <w:rPr>
          <w:w w:val="105"/>
        </w:rPr>
        <w:t>des</w:t>
      </w:r>
      <w:r>
        <w:rPr>
          <w:spacing w:val="9"/>
          <w:w w:val="105"/>
        </w:rPr>
        <w:t xml:space="preserve"> </w:t>
      </w:r>
      <w:r>
        <w:rPr>
          <w:w w:val="105"/>
        </w:rPr>
        <w:t>référents</w:t>
      </w:r>
      <w:r>
        <w:rPr>
          <w:spacing w:val="10"/>
          <w:w w:val="105"/>
        </w:rPr>
        <w:t xml:space="preserve"> </w:t>
      </w:r>
      <w:r>
        <w:rPr>
          <w:w w:val="105"/>
        </w:rPr>
        <w:t>santé</w:t>
      </w:r>
      <w:r>
        <w:rPr>
          <w:spacing w:val="8"/>
          <w:w w:val="105"/>
        </w:rPr>
        <w:t xml:space="preserve"> </w:t>
      </w:r>
      <w:r>
        <w:rPr>
          <w:w w:val="105"/>
        </w:rPr>
        <w:t>&amp;</w:t>
      </w:r>
      <w:r>
        <w:rPr>
          <w:spacing w:val="10"/>
          <w:w w:val="105"/>
        </w:rPr>
        <w:t xml:space="preserve"> </w:t>
      </w:r>
      <w:r>
        <w:rPr>
          <w:w w:val="105"/>
        </w:rPr>
        <w:t>accueil</w:t>
      </w:r>
      <w:r>
        <w:rPr>
          <w:spacing w:val="8"/>
          <w:w w:val="105"/>
        </w:rPr>
        <w:t xml:space="preserve"> </w:t>
      </w:r>
      <w:r>
        <w:rPr>
          <w:w w:val="105"/>
        </w:rPr>
        <w:t>inclusif.</w:t>
      </w:r>
    </w:p>
    <w:p w14:paraId="71FAB086" w14:textId="77777777" w:rsidR="00BD732E" w:rsidRDefault="00BD732E">
      <w:pPr>
        <w:pStyle w:val="Corpsdetexte"/>
        <w:spacing w:before="9"/>
        <w:ind w:left="0" w:firstLine="0"/>
        <w:jc w:val="left"/>
        <w:rPr>
          <w:sz w:val="20"/>
        </w:rPr>
      </w:pPr>
    </w:p>
    <w:p w14:paraId="3952FF6A" w14:textId="77777777" w:rsidR="00BD732E" w:rsidRDefault="00591D81">
      <w:pPr>
        <w:pStyle w:val="Titre2"/>
        <w:numPr>
          <w:ilvl w:val="1"/>
          <w:numId w:val="2"/>
        </w:numPr>
        <w:tabs>
          <w:tab w:val="left" w:pos="3595"/>
        </w:tabs>
        <w:spacing w:before="1"/>
        <w:ind w:left="3594"/>
        <w:jc w:val="both"/>
      </w:pPr>
      <w:r>
        <w:rPr>
          <w:b w:val="0"/>
          <w:w w:val="105"/>
        </w:rPr>
        <w:t>–</w:t>
      </w:r>
      <w:r>
        <w:rPr>
          <w:b w:val="0"/>
          <w:spacing w:val="2"/>
          <w:w w:val="105"/>
        </w:rPr>
        <w:t xml:space="preserve"> </w:t>
      </w:r>
      <w:r>
        <w:rPr>
          <w:w w:val="105"/>
        </w:rPr>
        <w:t>Matériel destiné</w:t>
      </w:r>
      <w:r>
        <w:rPr>
          <w:spacing w:val="3"/>
          <w:w w:val="105"/>
        </w:rPr>
        <w:t xml:space="preserve"> </w:t>
      </w:r>
      <w:r>
        <w:rPr>
          <w:w w:val="105"/>
        </w:rPr>
        <w:t>aux</w:t>
      </w:r>
      <w:r>
        <w:rPr>
          <w:spacing w:val="1"/>
          <w:w w:val="105"/>
        </w:rPr>
        <w:t xml:space="preserve"> </w:t>
      </w:r>
      <w:r>
        <w:rPr>
          <w:w w:val="105"/>
        </w:rPr>
        <w:t>professionnels</w:t>
      </w:r>
    </w:p>
    <w:p w14:paraId="401D4D5D" w14:textId="77777777" w:rsidR="00BD732E" w:rsidRDefault="00591D81">
      <w:pPr>
        <w:pStyle w:val="Corpsdetexte"/>
        <w:spacing w:before="111" w:line="213" w:lineRule="auto"/>
        <w:ind w:right="110"/>
      </w:pPr>
      <w:r>
        <w:rPr>
          <w:w w:val="105"/>
        </w:rPr>
        <w:t>IV.2.1 Le matériel destiné à l’usage professionnel des adultes en charge de l’encadrement des enfants répond</w:t>
      </w:r>
      <w:r>
        <w:rPr>
          <w:spacing w:val="1"/>
          <w:w w:val="105"/>
        </w:rPr>
        <w:t xml:space="preserve"> </w:t>
      </w:r>
      <w:r>
        <w:rPr>
          <w:w w:val="105"/>
        </w:rPr>
        <w:t>aux conditions d’ergonomie, de fonctionnalité et de confort pour accomplir leurs missions dans des conditions</w:t>
      </w:r>
      <w:r>
        <w:rPr>
          <w:spacing w:val="1"/>
          <w:w w:val="105"/>
        </w:rPr>
        <w:t xml:space="preserve"> </w:t>
      </w:r>
      <w:r>
        <w:rPr>
          <w:w w:val="105"/>
        </w:rPr>
        <w:t>satisfaisantes</w:t>
      </w:r>
      <w:r>
        <w:rPr>
          <w:spacing w:val="-7"/>
          <w:w w:val="105"/>
        </w:rPr>
        <w:t xml:space="preserve"> </w:t>
      </w:r>
      <w:r>
        <w:rPr>
          <w:w w:val="105"/>
        </w:rPr>
        <w:t>(ex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fauteuil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w w:val="105"/>
        </w:rPr>
        <w:t>nner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biberon,</w:t>
      </w:r>
      <w:r>
        <w:rPr>
          <w:spacing w:val="-6"/>
          <w:w w:val="105"/>
        </w:rPr>
        <w:t xml:space="preserve"> </w:t>
      </w:r>
      <w:r>
        <w:rPr>
          <w:w w:val="105"/>
        </w:rPr>
        <w:t>tabouret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roulettes)</w:t>
      </w:r>
      <w:r>
        <w:rPr>
          <w:spacing w:val="-6"/>
          <w:w w:val="105"/>
        </w:rPr>
        <w:t xml:space="preserve"> </w:t>
      </w:r>
      <w:r>
        <w:rPr>
          <w:w w:val="105"/>
        </w:rPr>
        <w:t>conformément</w:t>
      </w:r>
      <w:r>
        <w:rPr>
          <w:spacing w:val="-6"/>
          <w:w w:val="105"/>
        </w:rPr>
        <w:t xml:space="preserve"> </w:t>
      </w:r>
      <w:r>
        <w:rPr>
          <w:w w:val="105"/>
        </w:rPr>
        <w:t>aux</w:t>
      </w:r>
      <w:r>
        <w:rPr>
          <w:spacing w:val="-6"/>
          <w:w w:val="105"/>
        </w:rPr>
        <w:t xml:space="preserve"> </w:t>
      </w:r>
      <w:r>
        <w:rPr>
          <w:w w:val="105"/>
        </w:rPr>
        <w:t>exigences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code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52"/>
          <w:w w:val="105"/>
        </w:rPr>
        <w:t xml:space="preserve"> </w:t>
      </w:r>
      <w:r>
        <w:rPr>
          <w:w w:val="105"/>
        </w:rPr>
        <w:t>travail</w:t>
      </w:r>
      <w:r>
        <w:rPr>
          <w:spacing w:val="12"/>
          <w:w w:val="105"/>
        </w:rPr>
        <w:t xml:space="preserve"> </w:t>
      </w:r>
      <w:r>
        <w:rPr>
          <w:w w:val="105"/>
        </w:rPr>
        <w:t>et</w:t>
      </w:r>
      <w:r>
        <w:rPr>
          <w:spacing w:val="11"/>
          <w:w w:val="105"/>
        </w:rPr>
        <w:t xml:space="preserve"> </w:t>
      </w:r>
      <w:r>
        <w:rPr>
          <w:w w:val="105"/>
        </w:rPr>
        <w:t>dans</w:t>
      </w:r>
      <w:r>
        <w:rPr>
          <w:spacing w:val="13"/>
          <w:w w:val="105"/>
        </w:rPr>
        <w:t xml:space="preserve"> </w:t>
      </w:r>
      <w:r>
        <w:rPr>
          <w:w w:val="105"/>
        </w:rPr>
        <w:t>les</w:t>
      </w:r>
      <w:r>
        <w:rPr>
          <w:spacing w:val="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13"/>
          <w:w w:val="105"/>
        </w:rPr>
        <w:t xml:space="preserve"> </w:t>
      </w:r>
      <w:r>
        <w:rPr>
          <w:w w:val="105"/>
        </w:rPr>
        <w:t>fixées</w:t>
      </w:r>
      <w:r>
        <w:rPr>
          <w:spacing w:val="12"/>
          <w:w w:val="105"/>
        </w:rPr>
        <w:t xml:space="preserve"> </w:t>
      </w:r>
      <w:r>
        <w:rPr>
          <w:w w:val="105"/>
        </w:rPr>
        <w:t>par</w:t>
      </w:r>
      <w:r>
        <w:rPr>
          <w:spacing w:val="12"/>
          <w:w w:val="105"/>
        </w:rPr>
        <w:t xml:space="preserve"> </w:t>
      </w:r>
      <w:r>
        <w:rPr>
          <w:w w:val="105"/>
        </w:rPr>
        <w:t>l’article</w:t>
      </w:r>
      <w:r>
        <w:rPr>
          <w:spacing w:val="13"/>
          <w:w w:val="105"/>
        </w:rPr>
        <w:t xml:space="preserve"> </w:t>
      </w:r>
      <w:r>
        <w:rPr>
          <w:w w:val="105"/>
        </w:rPr>
        <w:t>R.</w:t>
      </w:r>
      <w:r>
        <w:rPr>
          <w:spacing w:val="12"/>
          <w:w w:val="105"/>
        </w:rPr>
        <w:t xml:space="preserve"> </w:t>
      </w:r>
      <w:r>
        <w:rPr>
          <w:w w:val="105"/>
        </w:rPr>
        <w:t>2324-28</w:t>
      </w:r>
      <w:r>
        <w:rPr>
          <w:spacing w:val="12"/>
          <w:w w:val="105"/>
        </w:rPr>
        <w:t xml:space="preserve"> </w:t>
      </w:r>
      <w:r>
        <w:rPr>
          <w:w w:val="105"/>
        </w:rPr>
        <w:t>du</w:t>
      </w:r>
      <w:r>
        <w:rPr>
          <w:spacing w:val="13"/>
          <w:w w:val="105"/>
        </w:rPr>
        <w:t xml:space="preserve"> </w:t>
      </w:r>
      <w:r>
        <w:rPr>
          <w:w w:val="105"/>
        </w:rPr>
        <w:t>code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santé</w:t>
      </w:r>
      <w:r>
        <w:rPr>
          <w:spacing w:val="13"/>
          <w:w w:val="105"/>
        </w:rPr>
        <w:t xml:space="preserve"> </w:t>
      </w:r>
      <w:r>
        <w:rPr>
          <w:w w:val="105"/>
        </w:rPr>
        <w:t>publique.</w:t>
      </w:r>
    </w:p>
    <w:p w14:paraId="3F2DCA0B" w14:textId="77777777" w:rsidR="00BD732E" w:rsidRDefault="00BD732E">
      <w:pPr>
        <w:pStyle w:val="Corpsdetexte"/>
        <w:spacing w:before="10"/>
        <w:ind w:left="0" w:firstLine="0"/>
        <w:jc w:val="left"/>
        <w:rPr>
          <w:sz w:val="20"/>
        </w:rPr>
      </w:pPr>
    </w:p>
    <w:p w14:paraId="5AACD8FE" w14:textId="77777777" w:rsidR="00BD732E" w:rsidRDefault="00591D81">
      <w:pPr>
        <w:pStyle w:val="Titre2"/>
        <w:numPr>
          <w:ilvl w:val="1"/>
          <w:numId w:val="2"/>
        </w:numPr>
        <w:tabs>
          <w:tab w:val="left" w:pos="4242"/>
        </w:tabs>
        <w:ind w:left="4241" w:hanging="516"/>
        <w:jc w:val="left"/>
      </w:pPr>
      <w:r>
        <w:rPr>
          <w:b w:val="0"/>
          <w:w w:val="105"/>
        </w:rPr>
        <w:t>–</w:t>
      </w:r>
      <w:r>
        <w:rPr>
          <w:b w:val="0"/>
          <w:spacing w:val="3"/>
          <w:w w:val="105"/>
        </w:rPr>
        <w:t xml:space="preserve"> </w:t>
      </w:r>
      <w:r>
        <w:rPr>
          <w:w w:val="105"/>
        </w:rPr>
        <w:t>Matériel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couchage</w:t>
      </w:r>
    </w:p>
    <w:p w14:paraId="340D6FAD" w14:textId="77777777" w:rsidR="00BD732E" w:rsidRDefault="00591D81">
      <w:pPr>
        <w:pStyle w:val="Paragraphedeliste"/>
        <w:numPr>
          <w:ilvl w:val="2"/>
          <w:numId w:val="2"/>
        </w:numPr>
        <w:tabs>
          <w:tab w:val="left" w:pos="937"/>
        </w:tabs>
        <w:spacing w:before="111" w:line="213" w:lineRule="auto"/>
        <w:ind w:right="110" w:firstLine="215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matériel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couchage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respecte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normes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françaises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matière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sécurité.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L’usage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matériel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conformité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avec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l’âge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enfants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accueillis.</w:t>
      </w:r>
    </w:p>
    <w:p w14:paraId="02820CCE" w14:textId="77777777" w:rsidR="00BD732E" w:rsidRDefault="00BD732E">
      <w:pPr>
        <w:spacing w:line="213" w:lineRule="auto"/>
        <w:rPr>
          <w:sz w:val="21"/>
        </w:rPr>
        <w:sectPr w:rsidR="00BD732E">
          <w:pgSz w:w="11910" w:h="16840"/>
          <w:pgMar w:top="600" w:right="880" w:bottom="280" w:left="880" w:header="720" w:footer="720" w:gutter="0"/>
          <w:cols w:space="720"/>
        </w:sectPr>
      </w:pPr>
    </w:p>
    <w:p w14:paraId="5231DCDA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386112" behindDoc="1" locked="0" layoutInCell="1" allowOverlap="1" wp14:anchorId="4EC5532B" wp14:editId="031482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5DF282DE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3B93702A" w14:textId="77777777" w:rsidR="00BD732E" w:rsidRDefault="00BD732E">
      <w:pPr>
        <w:pStyle w:val="Corpsdetexte"/>
        <w:spacing w:before="1"/>
        <w:ind w:left="0" w:firstLine="0"/>
        <w:jc w:val="left"/>
        <w:rPr>
          <w:rFonts w:ascii="Trebuchet MS"/>
          <w:sz w:val="20"/>
        </w:rPr>
      </w:pPr>
    </w:p>
    <w:p w14:paraId="2242DC38" w14:textId="77777777" w:rsidR="00BD732E" w:rsidRDefault="00591D81">
      <w:pPr>
        <w:pStyle w:val="Paragraphedeliste"/>
        <w:numPr>
          <w:ilvl w:val="1"/>
          <w:numId w:val="2"/>
        </w:numPr>
        <w:tabs>
          <w:tab w:val="left" w:pos="4863"/>
        </w:tabs>
        <w:ind w:left="4862" w:right="0"/>
        <w:jc w:val="left"/>
        <w:rPr>
          <w:b/>
          <w:sz w:val="21"/>
        </w:rPr>
      </w:pPr>
      <w:r>
        <w:rPr>
          <w:w w:val="105"/>
          <w:sz w:val="21"/>
        </w:rPr>
        <w:t>–</w:t>
      </w:r>
      <w:r>
        <w:rPr>
          <w:spacing w:val="7"/>
          <w:w w:val="105"/>
          <w:sz w:val="21"/>
        </w:rPr>
        <w:t xml:space="preserve"> </w:t>
      </w:r>
      <w:r>
        <w:rPr>
          <w:b/>
          <w:w w:val="105"/>
          <w:sz w:val="21"/>
        </w:rPr>
        <w:t>Hygiène</w:t>
      </w:r>
    </w:p>
    <w:p w14:paraId="7A070577" w14:textId="77777777" w:rsidR="00BD732E" w:rsidRDefault="00591D81">
      <w:pPr>
        <w:pStyle w:val="Paragraphedeliste"/>
        <w:numPr>
          <w:ilvl w:val="2"/>
          <w:numId w:val="2"/>
        </w:numPr>
        <w:tabs>
          <w:tab w:val="left" w:pos="966"/>
        </w:tabs>
        <w:spacing w:before="130" w:line="213" w:lineRule="auto"/>
        <w:ind w:firstLine="215"/>
        <w:rPr>
          <w:sz w:val="21"/>
        </w:rPr>
      </w:pPr>
      <w:r>
        <w:rPr>
          <w:w w:val="105"/>
          <w:sz w:val="21"/>
        </w:rPr>
        <w:t>Les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espaces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change,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sanitaires,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disposent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poubelles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couches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usagées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ouverture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non-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manuelle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manipulant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d’une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seule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main.</w:t>
      </w:r>
    </w:p>
    <w:p w14:paraId="7A699E1D" w14:textId="77777777" w:rsidR="00BD732E" w:rsidRDefault="00591D81">
      <w:pPr>
        <w:pStyle w:val="Paragraphedeliste"/>
        <w:numPr>
          <w:ilvl w:val="2"/>
          <w:numId w:val="2"/>
        </w:numPr>
        <w:tabs>
          <w:tab w:val="left" w:pos="951"/>
        </w:tabs>
        <w:spacing w:before="20"/>
        <w:ind w:left="950" w:right="0" w:hanging="624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conteneurs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déchets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sont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entreposés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local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séparé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zones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d’accueil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enfants.</w:t>
      </w:r>
    </w:p>
    <w:p w14:paraId="40E3B05A" w14:textId="77777777" w:rsidR="00BD732E" w:rsidRDefault="00BD732E">
      <w:pPr>
        <w:pStyle w:val="Corpsdetexte"/>
        <w:spacing w:before="11"/>
        <w:ind w:left="0" w:firstLine="0"/>
        <w:jc w:val="left"/>
        <w:rPr>
          <w:sz w:val="23"/>
        </w:rPr>
      </w:pPr>
    </w:p>
    <w:p w14:paraId="79F1433C" w14:textId="77777777" w:rsidR="00BD732E" w:rsidRDefault="00591D81">
      <w:pPr>
        <w:pStyle w:val="Titre2"/>
        <w:numPr>
          <w:ilvl w:val="1"/>
          <w:numId w:val="2"/>
        </w:numPr>
        <w:tabs>
          <w:tab w:val="left" w:pos="3446"/>
        </w:tabs>
        <w:ind w:left="3445" w:hanging="516"/>
        <w:jc w:val="left"/>
      </w:pPr>
      <w:r>
        <w:rPr>
          <w:b w:val="0"/>
          <w:w w:val="105"/>
        </w:rPr>
        <w:t>–</w:t>
      </w:r>
      <w:r>
        <w:rPr>
          <w:b w:val="0"/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matériel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3"/>
          <w:w w:val="105"/>
        </w:rPr>
        <w:t xml:space="preserve"> </w:t>
      </w:r>
      <w:r>
        <w:rPr>
          <w:w w:val="105"/>
        </w:rPr>
        <w:t>interne</w:t>
      </w:r>
    </w:p>
    <w:p w14:paraId="37AD4D22" w14:textId="77777777" w:rsidR="00BD732E" w:rsidRPr="00591D81" w:rsidRDefault="00591D81">
      <w:pPr>
        <w:pStyle w:val="Paragraphedeliste"/>
        <w:numPr>
          <w:ilvl w:val="2"/>
          <w:numId w:val="2"/>
        </w:numPr>
        <w:tabs>
          <w:tab w:val="left" w:pos="957"/>
        </w:tabs>
        <w:spacing w:before="131" w:line="213" w:lineRule="auto"/>
        <w:ind w:right="110" w:firstLine="215"/>
        <w:rPr>
          <w:sz w:val="21"/>
          <w:highlight w:val="green"/>
        </w:rPr>
      </w:pPr>
      <w:r w:rsidRPr="00591D81">
        <w:rPr>
          <w:w w:val="105"/>
          <w:sz w:val="21"/>
          <w:highlight w:val="green"/>
        </w:rPr>
        <w:t>Chaque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unité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d’accueil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dispose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liaisons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interphoniques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ou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téléphoniques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internes</w:t>
      </w:r>
      <w:r w:rsidRPr="00591D81">
        <w:rPr>
          <w:spacing w:val="5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l’établissement,</w:t>
      </w:r>
      <w:r w:rsidRPr="00591D81">
        <w:rPr>
          <w:spacing w:val="-5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non</w:t>
      </w:r>
      <w:r w:rsidRPr="00591D81">
        <w:rPr>
          <w:spacing w:val="14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accessibles</w:t>
      </w:r>
      <w:r w:rsidRPr="00591D81">
        <w:rPr>
          <w:spacing w:val="16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aux</w:t>
      </w:r>
      <w:r w:rsidRPr="00591D81">
        <w:rPr>
          <w:spacing w:val="16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enfants.</w:t>
      </w:r>
    </w:p>
    <w:p w14:paraId="0E74E067" w14:textId="77777777" w:rsidR="00BD732E" w:rsidRPr="00591D81" w:rsidRDefault="00591D81">
      <w:pPr>
        <w:pStyle w:val="Paragraphedeliste"/>
        <w:numPr>
          <w:ilvl w:val="2"/>
          <w:numId w:val="2"/>
        </w:numPr>
        <w:tabs>
          <w:tab w:val="left" w:pos="934"/>
        </w:tabs>
        <w:spacing w:before="40" w:line="213" w:lineRule="auto"/>
        <w:ind w:firstLine="215"/>
        <w:rPr>
          <w:sz w:val="21"/>
          <w:highlight w:val="green"/>
        </w:rPr>
      </w:pPr>
      <w:r w:rsidRPr="00591D81">
        <w:rPr>
          <w:sz w:val="21"/>
          <w:highlight w:val="green"/>
        </w:rPr>
        <w:t>Chaque</w:t>
      </w:r>
      <w:r w:rsidRPr="00591D81">
        <w:rPr>
          <w:spacing w:val="17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unité</w:t>
      </w:r>
      <w:r w:rsidRPr="00591D81">
        <w:rPr>
          <w:spacing w:val="20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d’accueil</w:t>
      </w:r>
      <w:r w:rsidRPr="00591D81">
        <w:rPr>
          <w:spacing w:val="18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dispose</w:t>
      </w:r>
      <w:r w:rsidRPr="00591D81">
        <w:rPr>
          <w:spacing w:val="19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d’un</w:t>
      </w:r>
      <w:r w:rsidRPr="00591D81">
        <w:rPr>
          <w:spacing w:val="18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téléphone</w:t>
      </w:r>
      <w:r w:rsidRPr="00591D81">
        <w:rPr>
          <w:spacing w:val="18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avec</w:t>
      </w:r>
      <w:r w:rsidRPr="00591D81">
        <w:rPr>
          <w:spacing w:val="18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accès</w:t>
      </w:r>
      <w:r w:rsidRPr="00591D81">
        <w:rPr>
          <w:spacing w:val="18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extérieur</w:t>
      </w:r>
      <w:r w:rsidRPr="00591D81">
        <w:rPr>
          <w:spacing w:val="18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direct,</w:t>
      </w:r>
      <w:r w:rsidRPr="00591D81">
        <w:rPr>
          <w:spacing w:val="18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d’une</w:t>
      </w:r>
      <w:r w:rsidRPr="00591D81">
        <w:rPr>
          <w:spacing w:val="18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commande</w:t>
      </w:r>
      <w:r w:rsidRPr="00591D81">
        <w:rPr>
          <w:spacing w:val="19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du</w:t>
      </w:r>
      <w:r w:rsidRPr="00591D81">
        <w:rPr>
          <w:spacing w:val="19"/>
          <w:sz w:val="21"/>
          <w:highlight w:val="green"/>
        </w:rPr>
        <w:t xml:space="preserve"> </w:t>
      </w:r>
      <w:r w:rsidRPr="00591D81">
        <w:rPr>
          <w:sz w:val="21"/>
          <w:highlight w:val="green"/>
        </w:rPr>
        <w:t>dispositif</w:t>
      </w:r>
      <w:r w:rsidRPr="00591D81">
        <w:rPr>
          <w:spacing w:val="-49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du</w:t>
      </w:r>
      <w:r w:rsidRPr="00591D81">
        <w:rPr>
          <w:spacing w:val="10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contrôle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d’accès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à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l’établissement,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le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cas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échéant,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et</w:t>
      </w:r>
      <w:r w:rsidRPr="00591D81">
        <w:rPr>
          <w:spacing w:val="10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l’affichage</w:t>
      </w:r>
      <w:r w:rsidRPr="00591D81">
        <w:rPr>
          <w:spacing w:val="12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des</w:t>
      </w:r>
      <w:r w:rsidRPr="00591D81">
        <w:rPr>
          <w:spacing w:val="10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numéros</w:t>
      </w:r>
      <w:r w:rsidRPr="00591D81">
        <w:rPr>
          <w:spacing w:val="11"/>
          <w:w w:val="105"/>
          <w:sz w:val="21"/>
          <w:highlight w:val="green"/>
        </w:rPr>
        <w:t xml:space="preserve"> </w:t>
      </w:r>
      <w:r w:rsidRPr="00591D81">
        <w:rPr>
          <w:w w:val="105"/>
          <w:sz w:val="21"/>
          <w:highlight w:val="green"/>
        </w:rPr>
        <w:t>d’urgence.</w:t>
      </w:r>
    </w:p>
    <w:p w14:paraId="34D19B19" w14:textId="77777777" w:rsidR="00BD732E" w:rsidRDefault="00591D81">
      <w:pPr>
        <w:pStyle w:val="Titre1"/>
      </w:pPr>
      <w:r>
        <w:t>TITRE</w:t>
      </w:r>
      <w:r>
        <w:rPr>
          <w:spacing w:val="17"/>
        </w:rPr>
        <w:t xml:space="preserve"> </w:t>
      </w:r>
      <w:r>
        <w:t>2</w:t>
      </w:r>
    </w:p>
    <w:p w14:paraId="6837D317" w14:textId="77777777" w:rsidR="00BD732E" w:rsidRDefault="00591D81">
      <w:pPr>
        <w:pStyle w:val="Titre2"/>
        <w:spacing w:before="120"/>
        <w:ind w:firstLine="0"/>
        <w:jc w:val="center"/>
      </w:pPr>
      <w:r>
        <w:t>Référentiel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crèches</w:t>
      </w:r>
      <w:r>
        <w:rPr>
          <w:spacing w:val="2"/>
        </w:rPr>
        <w:t xml:space="preserve"> </w:t>
      </w:r>
      <w:r>
        <w:t>familiales</w:t>
      </w:r>
    </w:p>
    <w:p w14:paraId="40A9FE5C" w14:textId="77777777" w:rsidR="00BD732E" w:rsidRDefault="00591D81">
      <w:pPr>
        <w:pStyle w:val="Corpsdetexte"/>
        <w:spacing w:before="131" w:line="213" w:lineRule="auto"/>
        <w:ind w:right="109"/>
      </w:pPr>
      <w:r>
        <w:rPr>
          <w:w w:val="102"/>
        </w:rPr>
        <w:t>Pour</w:t>
      </w:r>
      <w:r>
        <w:rPr>
          <w:spacing w:val="3"/>
        </w:rPr>
        <w:t xml:space="preserve"> </w:t>
      </w:r>
      <w:r>
        <w:rPr>
          <w:w w:val="102"/>
        </w:rPr>
        <w:t>les</w:t>
      </w:r>
      <w:r>
        <w:rPr>
          <w:spacing w:val="2"/>
        </w:rPr>
        <w:t xml:space="preserve"> </w:t>
      </w:r>
      <w:r>
        <w:rPr>
          <w:w w:val="102"/>
        </w:rPr>
        <w:t>crèches</w:t>
      </w:r>
      <w:r>
        <w:rPr>
          <w:spacing w:val="3"/>
        </w:rPr>
        <w:t xml:space="preserve"> </w:t>
      </w:r>
      <w:r>
        <w:rPr>
          <w:w w:val="102"/>
        </w:rPr>
        <w:t>familiales</w:t>
      </w:r>
      <w:r>
        <w:rPr>
          <w:spacing w:val="3"/>
        </w:rPr>
        <w:t xml:space="preserve"> </w:t>
      </w:r>
      <w:r>
        <w:rPr>
          <w:w w:val="102"/>
        </w:rPr>
        <w:t>visées</w:t>
      </w:r>
      <w:r>
        <w:rPr>
          <w:spacing w:val="2"/>
        </w:rPr>
        <w:t xml:space="preserve"> </w:t>
      </w:r>
      <w:r>
        <w:rPr>
          <w:w w:val="102"/>
        </w:rPr>
        <w:t>au</w:t>
      </w:r>
      <w:r>
        <w:rPr>
          <w:spacing w:val="3"/>
        </w:rPr>
        <w:t xml:space="preserve"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 xml:space="preserve"> </w:t>
      </w:r>
      <w:r>
        <w:rPr>
          <w:spacing w:val="6"/>
          <w:position w:val="8"/>
          <w:sz w:val="10"/>
        </w:rPr>
        <w:t xml:space="preserve"> </w:t>
      </w:r>
      <w:r>
        <w:rPr>
          <w:w w:val="102"/>
        </w:rPr>
        <w:t>de</w:t>
      </w:r>
      <w:r>
        <w:rPr>
          <w:spacing w:val="2"/>
        </w:rPr>
        <w:t xml:space="preserve"> </w:t>
      </w:r>
      <w:r>
        <w:rPr>
          <w:w w:val="102"/>
        </w:rPr>
        <w:t>l’article</w:t>
      </w:r>
      <w:r>
        <w:rPr>
          <w:spacing w:val="4"/>
        </w:rPr>
        <w:t xml:space="preserve"> </w:t>
      </w:r>
      <w:r>
        <w:rPr>
          <w:w w:val="102"/>
        </w:rPr>
        <w:t>R.</w:t>
      </w:r>
      <w:r>
        <w:rPr>
          <w:spacing w:val="2"/>
        </w:rPr>
        <w:t xml:space="preserve"> </w:t>
      </w:r>
      <w:r>
        <w:rPr>
          <w:w w:val="102"/>
        </w:rPr>
        <w:t>2324-17</w:t>
      </w:r>
      <w:r>
        <w:rPr>
          <w:spacing w:val="2"/>
        </w:rPr>
        <w:t xml:space="preserve"> </w:t>
      </w:r>
      <w:r>
        <w:rPr>
          <w:w w:val="102"/>
        </w:rPr>
        <w:t>du</w:t>
      </w:r>
      <w:r>
        <w:rPr>
          <w:spacing w:val="4"/>
        </w:rPr>
        <w:t xml:space="preserve"> </w:t>
      </w:r>
      <w:r>
        <w:rPr>
          <w:w w:val="102"/>
        </w:rPr>
        <w:t>code</w:t>
      </w:r>
      <w:r>
        <w:rPr>
          <w:spacing w:val="3"/>
        </w:rPr>
        <w:t xml:space="preserve"> </w:t>
      </w:r>
      <w:r>
        <w:rPr>
          <w:w w:val="102"/>
        </w:rPr>
        <w:t>de</w:t>
      </w:r>
      <w:r>
        <w:rPr>
          <w:spacing w:val="2"/>
        </w:rPr>
        <w:t xml:space="preserve"> </w:t>
      </w:r>
      <w:r>
        <w:rPr>
          <w:w w:val="102"/>
        </w:rPr>
        <w:t>la</w:t>
      </w:r>
      <w:r>
        <w:rPr>
          <w:spacing w:val="3"/>
        </w:rPr>
        <w:t xml:space="preserve"> </w:t>
      </w:r>
      <w:r>
        <w:rPr>
          <w:w w:val="102"/>
        </w:rPr>
        <w:t>santé</w:t>
      </w:r>
      <w:r>
        <w:rPr>
          <w:spacing w:val="2"/>
        </w:rPr>
        <w:t xml:space="preserve"> </w:t>
      </w:r>
      <w:r>
        <w:rPr>
          <w:w w:val="102"/>
        </w:rPr>
        <w:t>publique,</w:t>
      </w:r>
      <w:r>
        <w:rPr>
          <w:spacing w:val="3"/>
        </w:rPr>
        <w:t xml:space="preserve"> </w:t>
      </w:r>
      <w:r>
        <w:rPr>
          <w:w w:val="102"/>
        </w:rPr>
        <w:t>les</w:t>
      </w:r>
      <w:r>
        <w:rPr>
          <w:spacing w:val="2"/>
        </w:rPr>
        <w:t xml:space="preserve"> </w:t>
      </w:r>
      <w:r>
        <w:rPr>
          <w:w w:val="102"/>
        </w:rPr>
        <w:t>exigences</w:t>
      </w:r>
      <w:r>
        <w:rPr>
          <w:spacing w:val="4"/>
        </w:rPr>
        <w:t xml:space="preserve"> </w:t>
      </w:r>
      <w:r>
        <w:t xml:space="preserve">fixées </w:t>
      </w:r>
      <w:r>
        <w:rPr>
          <w:w w:val="105"/>
        </w:rPr>
        <w:t>dans le titre premier du présent référentiel s’appliquent, à l’exception des suivantes : II.1 à II.1.3, II.2.2, II.3.5,</w:t>
      </w:r>
      <w:r>
        <w:rPr>
          <w:spacing w:val="1"/>
          <w:w w:val="105"/>
        </w:rPr>
        <w:t xml:space="preserve"> </w:t>
      </w:r>
      <w:r>
        <w:rPr>
          <w:w w:val="105"/>
        </w:rPr>
        <w:t>II.5.2,</w:t>
      </w:r>
      <w:r>
        <w:rPr>
          <w:spacing w:val="12"/>
          <w:w w:val="105"/>
        </w:rPr>
        <w:t xml:space="preserve"> </w:t>
      </w:r>
      <w:r>
        <w:rPr>
          <w:w w:val="105"/>
        </w:rPr>
        <w:t>II.5.4,</w:t>
      </w:r>
      <w:r>
        <w:rPr>
          <w:spacing w:val="15"/>
          <w:w w:val="105"/>
        </w:rPr>
        <w:t xml:space="preserve"> </w:t>
      </w:r>
      <w:r>
        <w:rPr>
          <w:w w:val="105"/>
        </w:rPr>
        <w:t>III.1.2,</w:t>
      </w:r>
      <w:r>
        <w:rPr>
          <w:spacing w:val="13"/>
          <w:w w:val="105"/>
        </w:rPr>
        <w:t xml:space="preserve"> </w:t>
      </w:r>
      <w:r>
        <w:rPr>
          <w:w w:val="105"/>
        </w:rPr>
        <w:t>III.2.1,</w:t>
      </w:r>
      <w:r>
        <w:rPr>
          <w:spacing w:val="14"/>
          <w:w w:val="105"/>
        </w:rPr>
        <w:t xml:space="preserve"> </w:t>
      </w:r>
      <w:r>
        <w:rPr>
          <w:w w:val="105"/>
        </w:rPr>
        <w:t>III.4.1</w:t>
      </w:r>
      <w:r>
        <w:rPr>
          <w:spacing w:val="14"/>
          <w:w w:val="105"/>
        </w:rPr>
        <w:t xml:space="preserve"> </w:t>
      </w:r>
      <w:r>
        <w:rPr>
          <w:w w:val="105"/>
        </w:rPr>
        <w:t>à</w:t>
      </w:r>
      <w:r>
        <w:rPr>
          <w:spacing w:val="14"/>
          <w:w w:val="105"/>
        </w:rPr>
        <w:t xml:space="preserve"> </w:t>
      </w:r>
      <w:r>
        <w:rPr>
          <w:w w:val="105"/>
        </w:rPr>
        <w:t>III.4.2,</w:t>
      </w:r>
      <w:r>
        <w:rPr>
          <w:spacing w:val="12"/>
          <w:w w:val="105"/>
        </w:rPr>
        <w:t xml:space="preserve"> </w:t>
      </w:r>
      <w:r>
        <w:rPr>
          <w:w w:val="105"/>
        </w:rPr>
        <w:t>III.6.3,</w:t>
      </w:r>
      <w:r>
        <w:rPr>
          <w:spacing w:val="14"/>
          <w:w w:val="105"/>
        </w:rPr>
        <w:t xml:space="preserve"> </w:t>
      </w:r>
      <w:r>
        <w:rPr>
          <w:w w:val="105"/>
        </w:rPr>
        <w:t>III.7.1</w:t>
      </w:r>
      <w:r>
        <w:rPr>
          <w:spacing w:val="14"/>
          <w:w w:val="105"/>
        </w:rPr>
        <w:t xml:space="preserve"> </w:t>
      </w:r>
      <w:r>
        <w:rPr>
          <w:w w:val="105"/>
        </w:rPr>
        <w:t>à</w:t>
      </w:r>
      <w:r>
        <w:rPr>
          <w:spacing w:val="14"/>
          <w:w w:val="105"/>
        </w:rPr>
        <w:t xml:space="preserve"> </w:t>
      </w:r>
      <w:r>
        <w:rPr>
          <w:w w:val="105"/>
        </w:rPr>
        <w:t>III.7.5</w:t>
      </w:r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14"/>
          <w:w w:val="105"/>
        </w:rPr>
        <w:t xml:space="preserve"> </w:t>
      </w:r>
      <w:r>
        <w:rPr>
          <w:w w:val="105"/>
        </w:rPr>
        <w:t>IV.5.1.</w:t>
      </w:r>
    </w:p>
    <w:p w14:paraId="548FE391" w14:textId="77777777" w:rsidR="00BD732E" w:rsidRDefault="00591D81">
      <w:pPr>
        <w:pStyle w:val="Titre1"/>
      </w:pPr>
      <w:r>
        <w:t>TITRE</w:t>
      </w:r>
      <w:r>
        <w:rPr>
          <w:spacing w:val="17"/>
        </w:rPr>
        <w:t xml:space="preserve"> </w:t>
      </w:r>
      <w:r>
        <w:t>3</w:t>
      </w:r>
    </w:p>
    <w:p w14:paraId="2F1A0AD8" w14:textId="77777777" w:rsidR="00BD732E" w:rsidRDefault="00591D81">
      <w:pPr>
        <w:pStyle w:val="Titre2"/>
        <w:spacing w:before="120"/>
        <w:ind w:firstLine="0"/>
        <w:jc w:val="center"/>
      </w:pPr>
      <w:r>
        <w:t>Référentiel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accueils</w:t>
      </w:r>
      <w:r>
        <w:rPr>
          <w:spacing w:val="6"/>
        </w:rPr>
        <w:t xml:space="preserve"> </w:t>
      </w:r>
      <w:r>
        <w:t>saisonniers</w:t>
      </w:r>
      <w:r>
        <w:rPr>
          <w:spacing w:val="7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ponctuels</w:t>
      </w:r>
    </w:p>
    <w:p w14:paraId="151EB9CB" w14:textId="77777777" w:rsidR="00BD732E" w:rsidRDefault="00591D81">
      <w:pPr>
        <w:pStyle w:val="Corpsdetexte"/>
        <w:spacing w:before="130" w:line="213" w:lineRule="auto"/>
        <w:ind w:right="111"/>
      </w:pPr>
      <w:r>
        <w:t>Pour les accueils saisonniers ou ponctuels visés à l’article R. 2324-49 du même code, les exigences fixées dans le</w:t>
      </w:r>
      <w:r>
        <w:rPr>
          <w:spacing w:val="1"/>
        </w:rPr>
        <w:t xml:space="preserve"> </w:t>
      </w:r>
      <w:r>
        <w:rPr>
          <w:w w:val="105"/>
        </w:rPr>
        <w:t>titre</w:t>
      </w:r>
      <w:r>
        <w:rPr>
          <w:spacing w:val="14"/>
          <w:w w:val="105"/>
        </w:rPr>
        <w:t xml:space="preserve"> </w:t>
      </w:r>
      <w:r>
        <w:rPr>
          <w:w w:val="105"/>
        </w:rPr>
        <w:t>premier</w:t>
      </w:r>
      <w:r>
        <w:rPr>
          <w:spacing w:val="16"/>
          <w:w w:val="105"/>
        </w:rPr>
        <w:t xml:space="preserve"> </w:t>
      </w:r>
      <w:r>
        <w:rPr>
          <w:w w:val="105"/>
        </w:rPr>
        <w:t>du</w:t>
      </w:r>
      <w:r>
        <w:rPr>
          <w:spacing w:val="14"/>
          <w:w w:val="105"/>
        </w:rPr>
        <w:t xml:space="preserve"> </w:t>
      </w:r>
      <w:r>
        <w:rPr>
          <w:w w:val="105"/>
        </w:rPr>
        <w:t>présent</w:t>
      </w:r>
      <w:r>
        <w:rPr>
          <w:spacing w:val="16"/>
          <w:w w:val="105"/>
        </w:rPr>
        <w:t xml:space="preserve"> </w:t>
      </w:r>
      <w:r>
        <w:rPr>
          <w:w w:val="105"/>
        </w:rPr>
        <w:t>référentiel</w:t>
      </w:r>
      <w:r>
        <w:rPr>
          <w:spacing w:val="15"/>
          <w:w w:val="105"/>
        </w:rPr>
        <w:t xml:space="preserve"> </w:t>
      </w:r>
      <w:r>
        <w:rPr>
          <w:w w:val="105"/>
        </w:rPr>
        <w:t>s’appliquent.</w:t>
      </w:r>
    </w:p>
    <w:p w14:paraId="56CA527F" w14:textId="77777777" w:rsidR="00BD732E" w:rsidRDefault="00591D81">
      <w:pPr>
        <w:pStyle w:val="Titre1"/>
        <w:spacing w:before="179"/>
      </w:pPr>
      <w:r>
        <w:t>TITRE</w:t>
      </w:r>
      <w:r>
        <w:rPr>
          <w:spacing w:val="17"/>
        </w:rPr>
        <w:t xml:space="preserve"> </w:t>
      </w:r>
      <w:r>
        <w:t>4</w:t>
      </w:r>
    </w:p>
    <w:p w14:paraId="2ACBC35B" w14:textId="77777777" w:rsidR="00BD732E" w:rsidRDefault="00591D81">
      <w:pPr>
        <w:pStyle w:val="Titre2"/>
        <w:spacing w:before="122" w:line="237" w:lineRule="exact"/>
        <w:ind w:firstLine="0"/>
        <w:jc w:val="center"/>
      </w:pPr>
      <w:r>
        <w:t>Référentiel</w:t>
      </w:r>
      <w:r>
        <w:rPr>
          <w:spacing w:val="5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accueils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semi</w:t>
      </w:r>
      <w:r>
        <w:rPr>
          <w:spacing w:val="7"/>
        </w:rPr>
        <w:t xml:space="preserve"> </w:t>
      </w:r>
      <w:r>
        <w:t>plein-air</w:t>
      </w:r>
    </w:p>
    <w:p w14:paraId="66123F24" w14:textId="77777777" w:rsidR="00BD732E" w:rsidRDefault="00591D81">
      <w:pPr>
        <w:spacing w:line="237" w:lineRule="exact"/>
        <w:jc w:val="center"/>
        <w:rPr>
          <w:b/>
          <w:sz w:val="21"/>
        </w:rPr>
      </w:pPr>
      <w:r>
        <w:rPr>
          <w:b/>
          <w:sz w:val="21"/>
        </w:rPr>
        <w:t>visés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au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dernier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alinéa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du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II.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l’article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R.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2324-28</w:t>
      </w:r>
    </w:p>
    <w:p w14:paraId="650D340C" w14:textId="77777777" w:rsidR="00BD732E" w:rsidRDefault="00591D81">
      <w:pPr>
        <w:pStyle w:val="Corpsdetexte"/>
        <w:spacing w:before="129" w:line="213" w:lineRule="auto"/>
        <w:ind w:right="105"/>
        <w:jc w:val="left"/>
      </w:pPr>
      <w:r>
        <w:rPr>
          <w:w w:val="102"/>
        </w:rPr>
        <w:t>La</w:t>
      </w:r>
      <w:r>
        <w:t xml:space="preserve"> </w:t>
      </w:r>
      <w:r>
        <w:rPr>
          <w:w w:val="102"/>
        </w:rPr>
        <w:t>surface</w:t>
      </w:r>
      <w:r>
        <w:rPr>
          <w:spacing w:val="-1"/>
        </w:rPr>
        <w:t xml:space="preserve"> </w:t>
      </w:r>
      <w:r>
        <w:rPr>
          <w:w w:val="102"/>
        </w:rPr>
        <w:t>totale</w:t>
      </w:r>
      <w:r>
        <w:t xml:space="preserve"> </w:t>
      </w:r>
      <w:r>
        <w:rPr>
          <w:w w:val="102"/>
        </w:rPr>
        <w:t>des</w:t>
      </w:r>
      <w:r>
        <w:rPr>
          <w:spacing w:val="-1"/>
        </w:rPr>
        <w:t xml:space="preserve"> </w:t>
      </w:r>
      <w:r>
        <w:rPr>
          <w:w w:val="102"/>
        </w:rPr>
        <w:t>espaces</w:t>
      </w:r>
      <w:r>
        <w:rPr>
          <w:spacing w:val="-1"/>
        </w:rPr>
        <w:t xml:space="preserve"> </w:t>
      </w:r>
      <w:r>
        <w:rPr>
          <w:w w:val="102"/>
        </w:rPr>
        <w:t>intérieurs</w:t>
      </w:r>
      <w:r>
        <w:t xml:space="preserve"> </w:t>
      </w:r>
      <w:r>
        <w:rPr>
          <w:w w:val="102"/>
        </w:rPr>
        <w:t>et</w:t>
      </w:r>
      <w:r>
        <w:rPr>
          <w:spacing w:val="-1"/>
        </w:rPr>
        <w:t xml:space="preserve"> </w:t>
      </w:r>
      <w:r>
        <w:rPr>
          <w:w w:val="102"/>
        </w:rPr>
        <w:t>extérieurs</w:t>
      </w:r>
      <w:r>
        <w:t xml:space="preserve"> </w:t>
      </w:r>
      <w:r>
        <w:rPr>
          <w:w w:val="102"/>
        </w:rPr>
        <w:t>d’accueil</w:t>
      </w:r>
      <w:r>
        <w:rPr>
          <w:spacing w:val="-1"/>
        </w:rPr>
        <w:t xml:space="preserve"> </w:t>
      </w:r>
      <w:r>
        <w:rPr>
          <w:w w:val="102"/>
        </w:rPr>
        <w:t>des</w:t>
      </w:r>
      <w:r>
        <w:t xml:space="preserve"> </w:t>
      </w:r>
      <w:r>
        <w:rPr>
          <w:w w:val="102"/>
        </w:rPr>
        <w:t>enfants</w:t>
      </w:r>
      <w:r>
        <w:rPr>
          <w:spacing w:val="-2"/>
        </w:rPr>
        <w:t xml:space="preserve"> </w:t>
      </w:r>
      <w:r>
        <w:rPr>
          <w:w w:val="102"/>
        </w:rPr>
        <w:t>garantit</w:t>
      </w:r>
      <w:r>
        <w:t xml:space="preserve"> </w:t>
      </w:r>
      <w:r>
        <w:rPr>
          <w:w w:val="102"/>
        </w:rPr>
        <w:t>un</w:t>
      </w:r>
      <w:r>
        <w:rPr>
          <w:spacing w:val="-1"/>
        </w:rPr>
        <w:t xml:space="preserve"> </w:t>
      </w:r>
      <w:r>
        <w:rPr>
          <w:w w:val="102"/>
        </w:rPr>
        <w:t>minimum</w:t>
      </w:r>
      <w:r>
        <w:rPr>
          <w:spacing w:val="-1"/>
        </w:rPr>
        <w:t xml:space="preserve"> </w:t>
      </w:r>
      <w:r>
        <w:rPr>
          <w:w w:val="102"/>
        </w:rPr>
        <w:t>de</w:t>
      </w:r>
      <w:r>
        <w:t xml:space="preserve"> </w:t>
      </w:r>
      <w:r>
        <w:rPr>
          <w:w w:val="102"/>
        </w:rPr>
        <w:t>7</w:t>
      </w:r>
      <w:r>
        <w:rPr>
          <w:spacing w:val="-1"/>
        </w:rPr>
        <w:t xml:space="preserve"> </w:t>
      </w:r>
      <w:r>
        <w:rPr>
          <w:w w:val="102"/>
        </w:rPr>
        <w:t>m</w:t>
      </w:r>
      <w:r>
        <w:rPr>
          <w:w w:val="107"/>
          <w:position w:val="8"/>
          <w:sz w:val="10"/>
        </w:rPr>
        <w:t>2</w:t>
      </w:r>
      <w:r>
        <w:rPr>
          <w:position w:val="8"/>
          <w:sz w:val="10"/>
        </w:rPr>
        <w:t xml:space="preserve"> </w:t>
      </w:r>
      <w:r>
        <w:rPr>
          <w:spacing w:val="1"/>
          <w:position w:val="8"/>
          <w:sz w:val="10"/>
        </w:rPr>
        <w:t xml:space="preserve"> </w:t>
      </w:r>
      <w:r>
        <w:rPr>
          <w:w w:val="102"/>
        </w:rPr>
        <w:t>par</w:t>
      </w:r>
      <w:r>
        <w:t xml:space="preserve"> </w:t>
      </w:r>
      <w:r>
        <w:rPr>
          <w:w w:val="102"/>
        </w:rPr>
        <w:t xml:space="preserve">place </w:t>
      </w:r>
      <w:r>
        <w:rPr>
          <w:w w:val="105"/>
        </w:rPr>
        <w:t>autorisée.</w:t>
      </w:r>
      <w:r>
        <w:rPr>
          <w:spacing w:val="11"/>
          <w:w w:val="105"/>
        </w:rPr>
        <w:t xml:space="preserve"> </w:t>
      </w:r>
      <w:r>
        <w:rPr>
          <w:w w:val="105"/>
        </w:rPr>
        <w:t>Les</w:t>
      </w:r>
      <w:r>
        <w:rPr>
          <w:spacing w:val="11"/>
          <w:w w:val="105"/>
        </w:rPr>
        <w:t xml:space="preserve"> </w:t>
      </w:r>
      <w:r>
        <w:rPr>
          <w:w w:val="105"/>
        </w:rPr>
        <w:t>espaces</w:t>
      </w:r>
      <w:r>
        <w:rPr>
          <w:spacing w:val="12"/>
          <w:w w:val="105"/>
        </w:rPr>
        <w:t xml:space="preserve"> </w:t>
      </w:r>
      <w:r>
        <w:rPr>
          <w:w w:val="105"/>
        </w:rPr>
        <w:t>intérieurs</w:t>
      </w:r>
      <w:r>
        <w:rPr>
          <w:spacing w:val="12"/>
          <w:w w:val="105"/>
        </w:rPr>
        <w:t xml:space="preserve"> </w:t>
      </w:r>
      <w:r>
        <w:rPr>
          <w:w w:val="105"/>
        </w:rPr>
        <w:t>d’accueil</w:t>
      </w:r>
      <w:r>
        <w:rPr>
          <w:spacing w:val="12"/>
          <w:w w:val="105"/>
        </w:rPr>
        <w:t xml:space="preserve"> </w:t>
      </w:r>
      <w:r>
        <w:rPr>
          <w:w w:val="105"/>
        </w:rPr>
        <w:t>pris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considération</w:t>
      </w:r>
      <w:r>
        <w:rPr>
          <w:spacing w:val="12"/>
          <w:w w:val="105"/>
        </w:rPr>
        <w:t xml:space="preserve"> </w:t>
      </w:r>
      <w:r>
        <w:rPr>
          <w:w w:val="105"/>
        </w:rPr>
        <w:t>sont</w:t>
      </w:r>
      <w:r>
        <w:rPr>
          <w:spacing w:val="12"/>
          <w:w w:val="105"/>
        </w:rPr>
        <w:t xml:space="preserve"> </w:t>
      </w:r>
      <w:r>
        <w:rPr>
          <w:w w:val="105"/>
        </w:rPr>
        <w:t>ceux</w:t>
      </w:r>
      <w:r>
        <w:rPr>
          <w:spacing w:val="12"/>
          <w:w w:val="105"/>
        </w:rPr>
        <w:t xml:space="preserve"> </w:t>
      </w:r>
      <w:r>
        <w:rPr>
          <w:w w:val="105"/>
        </w:rPr>
        <w:t>précisés</w:t>
      </w:r>
      <w:r>
        <w:rPr>
          <w:spacing w:val="10"/>
          <w:w w:val="105"/>
        </w:rPr>
        <w:t xml:space="preserve"> </w:t>
      </w:r>
      <w:r>
        <w:rPr>
          <w:w w:val="105"/>
        </w:rPr>
        <w:t>au</w:t>
      </w:r>
      <w:r>
        <w:rPr>
          <w:spacing w:val="12"/>
          <w:w w:val="105"/>
        </w:rPr>
        <w:t xml:space="preserve"> </w:t>
      </w:r>
      <w:r>
        <w:rPr>
          <w:w w:val="105"/>
        </w:rPr>
        <w:t>II.1.3.</w:t>
      </w:r>
    </w:p>
    <w:p w14:paraId="4692A6BF" w14:textId="77777777" w:rsidR="00BD732E" w:rsidRDefault="00591D81">
      <w:pPr>
        <w:pStyle w:val="Corpsdetexte"/>
        <w:spacing w:before="42" w:line="213" w:lineRule="auto"/>
        <w:ind w:right="103"/>
        <w:jc w:val="left"/>
      </w:pPr>
      <w:r>
        <w:rPr>
          <w:w w:val="105"/>
        </w:rPr>
        <w:t>Les</w:t>
      </w:r>
      <w:r>
        <w:rPr>
          <w:spacing w:val="14"/>
          <w:w w:val="105"/>
        </w:rPr>
        <w:t xml:space="preserve"> </w:t>
      </w:r>
      <w:r>
        <w:rPr>
          <w:w w:val="105"/>
        </w:rPr>
        <w:t>exigences</w:t>
      </w:r>
      <w:r>
        <w:rPr>
          <w:spacing w:val="14"/>
          <w:w w:val="105"/>
        </w:rPr>
        <w:t xml:space="preserve"> </w:t>
      </w:r>
      <w:r>
        <w:rPr>
          <w:w w:val="105"/>
        </w:rPr>
        <w:t>du</w:t>
      </w:r>
      <w:r>
        <w:rPr>
          <w:spacing w:val="14"/>
          <w:w w:val="105"/>
        </w:rPr>
        <w:t xml:space="preserve"> </w:t>
      </w:r>
      <w:r>
        <w:rPr>
          <w:w w:val="105"/>
        </w:rPr>
        <w:t>titre</w:t>
      </w:r>
      <w:r>
        <w:rPr>
          <w:spacing w:val="15"/>
          <w:w w:val="105"/>
        </w:rPr>
        <w:t xml:space="preserve"> </w:t>
      </w:r>
      <w:r>
        <w:rPr>
          <w:w w:val="105"/>
        </w:rPr>
        <w:t>premier</w:t>
      </w:r>
      <w:r>
        <w:rPr>
          <w:spacing w:val="15"/>
          <w:w w:val="105"/>
        </w:rPr>
        <w:t xml:space="preserve"> </w:t>
      </w:r>
      <w:r>
        <w:rPr>
          <w:w w:val="105"/>
        </w:rPr>
        <w:t>du</w:t>
      </w:r>
      <w:r>
        <w:rPr>
          <w:spacing w:val="14"/>
          <w:w w:val="105"/>
        </w:rPr>
        <w:t xml:space="preserve"> </w:t>
      </w:r>
      <w:r>
        <w:rPr>
          <w:w w:val="105"/>
        </w:rPr>
        <w:t>présent</w:t>
      </w:r>
      <w:r>
        <w:rPr>
          <w:spacing w:val="14"/>
          <w:w w:val="105"/>
        </w:rPr>
        <w:t xml:space="preserve"> </w:t>
      </w:r>
      <w:r>
        <w:rPr>
          <w:w w:val="105"/>
        </w:rPr>
        <w:t>référentiel</w:t>
      </w:r>
      <w:r>
        <w:rPr>
          <w:spacing w:val="15"/>
          <w:w w:val="105"/>
        </w:rPr>
        <w:t xml:space="preserve"> </w:t>
      </w:r>
      <w:r>
        <w:rPr>
          <w:w w:val="105"/>
        </w:rPr>
        <w:t>s’appliquent,</w:t>
      </w:r>
      <w:r>
        <w:rPr>
          <w:spacing w:val="14"/>
          <w:w w:val="105"/>
        </w:rPr>
        <w:t xml:space="preserve"> </w:t>
      </w:r>
      <w:r>
        <w:rPr>
          <w:w w:val="105"/>
        </w:rPr>
        <w:t>à</w:t>
      </w:r>
      <w:r>
        <w:rPr>
          <w:spacing w:val="15"/>
          <w:w w:val="105"/>
        </w:rPr>
        <w:t xml:space="preserve"> </w:t>
      </w:r>
      <w:r>
        <w:rPr>
          <w:w w:val="105"/>
        </w:rPr>
        <w:t>l’exception</w:t>
      </w:r>
      <w:r>
        <w:rPr>
          <w:spacing w:val="15"/>
          <w:w w:val="105"/>
        </w:rPr>
        <w:t xml:space="preserve"> </w:t>
      </w:r>
      <w:r>
        <w:rPr>
          <w:w w:val="105"/>
        </w:rPr>
        <w:t>des</w:t>
      </w:r>
      <w:r>
        <w:rPr>
          <w:spacing w:val="14"/>
          <w:w w:val="105"/>
        </w:rPr>
        <w:t xml:space="preserve"> </w:t>
      </w:r>
      <w:r>
        <w:rPr>
          <w:w w:val="105"/>
        </w:rPr>
        <w:t>règles</w:t>
      </w:r>
      <w:r>
        <w:rPr>
          <w:spacing w:val="15"/>
          <w:w w:val="105"/>
        </w:rPr>
        <w:t xml:space="preserve"> </w:t>
      </w:r>
      <w:r>
        <w:rPr>
          <w:w w:val="105"/>
        </w:rPr>
        <w:t>suivantes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II.1.1,</w:t>
      </w:r>
      <w:r>
        <w:rPr>
          <w:spacing w:val="-52"/>
          <w:w w:val="105"/>
        </w:rPr>
        <w:t xml:space="preserve"> </w:t>
      </w:r>
      <w:r>
        <w:rPr>
          <w:w w:val="105"/>
        </w:rPr>
        <w:t>II.1.2,</w:t>
      </w:r>
      <w:r>
        <w:rPr>
          <w:spacing w:val="15"/>
          <w:w w:val="105"/>
        </w:rPr>
        <w:t xml:space="preserve"> </w:t>
      </w:r>
      <w:r>
        <w:rPr>
          <w:w w:val="105"/>
        </w:rPr>
        <w:t>III.7.1</w:t>
      </w:r>
      <w:r>
        <w:rPr>
          <w:spacing w:val="17"/>
          <w:w w:val="105"/>
        </w:rPr>
        <w:t xml:space="preserve"> </w:t>
      </w:r>
      <w:r>
        <w:rPr>
          <w:w w:val="105"/>
        </w:rPr>
        <w:t>à</w:t>
      </w:r>
      <w:r>
        <w:rPr>
          <w:spacing w:val="15"/>
          <w:w w:val="105"/>
        </w:rPr>
        <w:t xml:space="preserve"> </w:t>
      </w:r>
      <w:r>
        <w:rPr>
          <w:w w:val="105"/>
        </w:rPr>
        <w:t>III.7.3.</w:t>
      </w:r>
    </w:p>
    <w:p w14:paraId="0313C6EE" w14:textId="77777777" w:rsidR="00BD732E" w:rsidRDefault="00BD732E">
      <w:pPr>
        <w:pStyle w:val="Corpsdetexte"/>
        <w:spacing w:before="5"/>
        <w:ind w:left="0" w:firstLine="0"/>
        <w:jc w:val="left"/>
        <w:rPr>
          <w:sz w:val="24"/>
        </w:rPr>
      </w:pPr>
    </w:p>
    <w:p w14:paraId="28C34E43" w14:textId="77777777" w:rsidR="00BD732E" w:rsidRPr="00962EE6" w:rsidRDefault="00591D81">
      <w:pPr>
        <w:pStyle w:val="Corpsdetexte"/>
        <w:ind w:left="0" w:firstLine="0"/>
        <w:jc w:val="center"/>
        <w:rPr>
          <w:highlight w:val="yellow"/>
        </w:rPr>
      </w:pPr>
      <w:r w:rsidRPr="00962EE6">
        <w:rPr>
          <w:w w:val="105"/>
          <w:highlight w:val="yellow"/>
        </w:rPr>
        <w:t>ANNEXE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II</w:t>
      </w:r>
    </w:p>
    <w:p w14:paraId="679E23DA" w14:textId="77777777" w:rsidR="00BD732E" w:rsidRPr="00962EE6" w:rsidRDefault="00591D81">
      <w:pPr>
        <w:spacing w:before="185"/>
        <w:jc w:val="center"/>
        <w:rPr>
          <w:sz w:val="20"/>
          <w:highlight w:val="yellow"/>
        </w:rPr>
      </w:pPr>
      <w:r w:rsidRPr="00962EE6">
        <w:rPr>
          <w:sz w:val="20"/>
          <w:highlight w:val="yellow"/>
        </w:rPr>
        <w:t>RÉFÉRENTIEL</w:t>
      </w:r>
      <w:r w:rsidRPr="00962EE6">
        <w:rPr>
          <w:spacing w:val="5"/>
          <w:sz w:val="20"/>
          <w:highlight w:val="yellow"/>
        </w:rPr>
        <w:t xml:space="preserve"> </w:t>
      </w:r>
      <w:r w:rsidRPr="00962EE6">
        <w:rPr>
          <w:sz w:val="20"/>
          <w:highlight w:val="yellow"/>
        </w:rPr>
        <w:t>D’INFORMATIONS</w:t>
      </w:r>
      <w:r w:rsidRPr="00962EE6">
        <w:rPr>
          <w:spacing w:val="7"/>
          <w:sz w:val="20"/>
          <w:highlight w:val="yellow"/>
        </w:rPr>
        <w:t xml:space="preserve"> </w:t>
      </w:r>
      <w:r w:rsidRPr="00962EE6">
        <w:rPr>
          <w:sz w:val="20"/>
          <w:highlight w:val="yellow"/>
        </w:rPr>
        <w:t>À</w:t>
      </w:r>
      <w:r w:rsidRPr="00962EE6">
        <w:rPr>
          <w:spacing w:val="6"/>
          <w:sz w:val="20"/>
          <w:highlight w:val="yellow"/>
        </w:rPr>
        <w:t xml:space="preserve"> </w:t>
      </w:r>
      <w:r w:rsidRPr="00962EE6">
        <w:rPr>
          <w:sz w:val="20"/>
          <w:highlight w:val="yellow"/>
        </w:rPr>
        <w:t>COMMUNIQUER</w:t>
      </w:r>
    </w:p>
    <w:p w14:paraId="38D245ED" w14:textId="77777777" w:rsidR="00BD732E" w:rsidRPr="00962EE6" w:rsidRDefault="00BD732E">
      <w:pPr>
        <w:pStyle w:val="Corpsdetexte"/>
        <w:spacing w:before="2"/>
        <w:ind w:left="0" w:firstLine="0"/>
        <w:jc w:val="left"/>
        <w:rPr>
          <w:sz w:val="24"/>
          <w:highlight w:val="yellow"/>
        </w:rPr>
      </w:pPr>
    </w:p>
    <w:p w14:paraId="75D165DE" w14:textId="77777777" w:rsidR="00BD732E" w:rsidRPr="00962EE6" w:rsidRDefault="00591D81">
      <w:pPr>
        <w:pStyle w:val="Titre2"/>
        <w:numPr>
          <w:ilvl w:val="3"/>
          <w:numId w:val="2"/>
        </w:numPr>
        <w:tabs>
          <w:tab w:val="left" w:pos="2889"/>
        </w:tabs>
        <w:spacing w:line="228" w:lineRule="exact"/>
        <w:jc w:val="left"/>
        <w:rPr>
          <w:highlight w:val="yellow"/>
        </w:rPr>
      </w:pPr>
      <w:r w:rsidRPr="00962EE6">
        <w:rPr>
          <w:b w:val="0"/>
          <w:highlight w:val="yellow"/>
        </w:rPr>
        <w:t>–</w:t>
      </w:r>
      <w:r w:rsidRPr="00962EE6">
        <w:rPr>
          <w:b w:val="0"/>
          <w:spacing w:val="29"/>
          <w:highlight w:val="yellow"/>
        </w:rPr>
        <w:t xml:space="preserve"> </w:t>
      </w:r>
      <w:r w:rsidRPr="00962EE6">
        <w:rPr>
          <w:highlight w:val="yellow"/>
        </w:rPr>
        <w:t>Informations</w:t>
      </w:r>
      <w:r w:rsidRPr="00962EE6">
        <w:rPr>
          <w:spacing w:val="29"/>
          <w:highlight w:val="yellow"/>
        </w:rPr>
        <w:t xml:space="preserve"> </w:t>
      </w:r>
      <w:r w:rsidRPr="00962EE6">
        <w:rPr>
          <w:highlight w:val="yellow"/>
        </w:rPr>
        <w:t>destinées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au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public,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à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afficher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(*)</w:t>
      </w:r>
    </w:p>
    <w:p w14:paraId="7D3DEE81" w14:textId="6594EE3C" w:rsidR="00BD732E" w:rsidRDefault="00591D81">
      <w:pPr>
        <w:spacing w:line="228" w:lineRule="exact"/>
        <w:ind w:left="1883"/>
        <w:rPr>
          <w:b/>
          <w:sz w:val="21"/>
        </w:rPr>
      </w:pPr>
      <w:r w:rsidRPr="00962EE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44D0AF83" wp14:editId="6F4C84F0">
                <wp:simplePos x="0" y="0"/>
                <wp:positionH relativeFrom="page">
                  <wp:posOffset>629920</wp:posOffset>
                </wp:positionH>
                <wp:positionV relativeFrom="paragraph">
                  <wp:posOffset>116205</wp:posOffset>
                </wp:positionV>
                <wp:extent cx="6300470" cy="100965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00965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183 183"/>
                            <a:gd name="T3" fmla="*/ 183 h 159"/>
                            <a:gd name="T4" fmla="+- 0 10908 992"/>
                            <a:gd name="T5" fmla="*/ T4 w 9922"/>
                            <a:gd name="T6" fmla="+- 0 183 183"/>
                            <a:gd name="T7" fmla="*/ 183 h 159"/>
                            <a:gd name="T8" fmla="+- 0 10908 992"/>
                            <a:gd name="T9" fmla="*/ T8 w 9922"/>
                            <a:gd name="T10" fmla="+- 0 189 183"/>
                            <a:gd name="T11" fmla="*/ 189 h 159"/>
                            <a:gd name="T12" fmla="+- 0 10908 992"/>
                            <a:gd name="T13" fmla="*/ T12 w 9922"/>
                            <a:gd name="T14" fmla="+- 0 336 183"/>
                            <a:gd name="T15" fmla="*/ 336 h 159"/>
                            <a:gd name="T16" fmla="+- 0 998 992"/>
                            <a:gd name="T17" fmla="*/ T16 w 9922"/>
                            <a:gd name="T18" fmla="+- 0 336 183"/>
                            <a:gd name="T19" fmla="*/ 336 h 159"/>
                            <a:gd name="T20" fmla="+- 0 998 992"/>
                            <a:gd name="T21" fmla="*/ T20 w 9922"/>
                            <a:gd name="T22" fmla="+- 0 189 183"/>
                            <a:gd name="T23" fmla="*/ 189 h 159"/>
                            <a:gd name="T24" fmla="+- 0 10908 992"/>
                            <a:gd name="T25" fmla="*/ T24 w 9922"/>
                            <a:gd name="T26" fmla="+- 0 189 183"/>
                            <a:gd name="T27" fmla="*/ 189 h 159"/>
                            <a:gd name="T28" fmla="+- 0 10908 992"/>
                            <a:gd name="T29" fmla="*/ T28 w 9922"/>
                            <a:gd name="T30" fmla="+- 0 183 183"/>
                            <a:gd name="T31" fmla="*/ 183 h 159"/>
                            <a:gd name="T32" fmla="+- 0 992 992"/>
                            <a:gd name="T33" fmla="*/ T32 w 9922"/>
                            <a:gd name="T34" fmla="+- 0 183 183"/>
                            <a:gd name="T35" fmla="*/ 183 h 159"/>
                            <a:gd name="T36" fmla="+- 0 992 992"/>
                            <a:gd name="T37" fmla="*/ T36 w 9922"/>
                            <a:gd name="T38" fmla="+- 0 342 183"/>
                            <a:gd name="T39" fmla="*/ 342 h 159"/>
                            <a:gd name="T40" fmla="+- 0 10913 992"/>
                            <a:gd name="T41" fmla="*/ T40 w 9922"/>
                            <a:gd name="T42" fmla="+- 0 342 183"/>
                            <a:gd name="T43" fmla="*/ 342 h 159"/>
                            <a:gd name="T44" fmla="+- 0 10913 992"/>
                            <a:gd name="T45" fmla="*/ T44 w 9922"/>
                            <a:gd name="T46" fmla="+- 0 183 183"/>
                            <a:gd name="T47" fmla="*/ 183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22" h="159">
                              <a:moveTo>
                                <a:pt x="9921" y="0"/>
                              </a:moveTo>
                              <a:lnTo>
                                <a:pt x="9916" y="0"/>
                              </a:lnTo>
                              <a:lnTo>
                                <a:pt x="9916" y="6"/>
                              </a:lnTo>
                              <a:lnTo>
                                <a:pt x="9916" y="153"/>
                              </a:lnTo>
                              <a:lnTo>
                                <a:pt x="6" y="153"/>
                              </a:lnTo>
                              <a:lnTo>
                                <a:pt x="6" y="6"/>
                              </a:lnTo>
                              <a:lnTo>
                                <a:pt x="9916" y="6"/>
                              </a:lnTo>
                              <a:lnTo>
                                <a:pt x="9916" y="0"/>
                              </a:lnTo>
                              <a:lnTo>
                                <a:pt x="0" y="0"/>
                              </a:lnTo>
                              <a:lnTo>
                                <a:pt x="0" y="159"/>
                              </a:lnTo>
                              <a:lnTo>
                                <a:pt x="9921" y="159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61A3" id="Freeform 4" o:spid="_x0000_s1026" style="position:absolute;margin-left:49.6pt;margin-top:9.15pt;width:496.1pt;height:7.9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" path="m9921,r-5,l9916,6r,147l6,153,6,6r9910,l9916,,,,,159r9921,l9921,xe" stroked="f">
                <v:path arrowok="t" o:connecttype="custom" o:connectlocs="6299835,116205;6296660,116205;6296660,120015;6296660,213360;3810,213360;3810,120015;6296660,120015;6296660,116205;0,116205;0,217170;6299835,217170;6299835,116205" o:connectangles="0,0,0,0,0,0,0,0,0,0,0,0"/>
                <w10:wrap anchorx="page"/>
              </v:shape>
            </w:pict>
          </mc:Fallback>
        </mc:AlternateContent>
      </w:r>
      <w:r w:rsidRPr="00962EE6">
        <w:rPr>
          <w:b/>
          <w:w w:val="105"/>
          <w:sz w:val="21"/>
          <w:highlight w:val="yellow"/>
        </w:rPr>
        <w:t>ou</w:t>
      </w:r>
      <w:r w:rsidRPr="00962EE6">
        <w:rPr>
          <w:b/>
          <w:spacing w:val="4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à</w:t>
      </w:r>
      <w:r w:rsidRPr="00962EE6">
        <w:rPr>
          <w:b/>
          <w:spacing w:val="3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mettre</w:t>
      </w:r>
      <w:r w:rsidRPr="00962EE6">
        <w:rPr>
          <w:b/>
          <w:spacing w:val="5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à</w:t>
      </w:r>
      <w:r w:rsidRPr="00962EE6">
        <w:rPr>
          <w:b/>
          <w:spacing w:val="3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disposition</w:t>
      </w:r>
      <w:r w:rsidRPr="00962EE6">
        <w:rPr>
          <w:b/>
          <w:spacing w:val="5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en</w:t>
      </w:r>
      <w:r w:rsidRPr="00962EE6">
        <w:rPr>
          <w:b/>
          <w:spacing w:val="3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établissement</w:t>
      </w:r>
      <w:r w:rsidRPr="00962EE6">
        <w:rPr>
          <w:b/>
          <w:spacing w:val="4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d’accueil</w:t>
      </w:r>
      <w:r w:rsidRPr="00962EE6">
        <w:rPr>
          <w:b/>
          <w:spacing w:val="4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du</w:t>
      </w:r>
      <w:r w:rsidRPr="00962EE6">
        <w:rPr>
          <w:b/>
          <w:spacing w:val="4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jeune</w:t>
      </w:r>
      <w:r w:rsidRPr="00962EE6">
        <w:rPr>
          <w:b/>
          <w:spacing w:val="4"/>
          <w:w w:val="105"/>
          <w:sz w:val="21"/>
          <w:highlight w:val="yellow"/>
        </w:rPr>
        <w:t xml:space="preserve"> </w:t>
      </w:r>
      <w:r w:rsidRPr="00962EE6">
        <w:rPr>
          <w:b/>
          <w:w w:val="105"/>
          <w:sz w:val="21"/>
          <w:highlight w:val="yellow"/>
        </w:rPr>
        <w:t>enfant</w:t>
      </w:r>
    </w:p>
    <w:p w14:paraId="4BF3CA9E" w14:textId="77777777" w:rsidR="00BD732E" w:rsidRDefault="00BD732E">
      <w:pPr>
        <w:pStyle w:val="Corpsdetexte"/>
        <w:spacing w:before="3"/>
        <w:ind w:left="0" w:firstLine="0"/>
        <w:jc w:val="left"/>
        <w:rPr>
          <w:b/>
          <w:sz w:val="23"/>
        </w:rPr>
      </w:pPr>
    </w:p>
    <w:p w14:paraId="62B0DDB2" w14:textId="77777777" w:rsidR="00BD732E" w:rsidRPr="00962EE6" w:rsidRDefault="00591D81">
      <w:pPr>
        <w:pStyle w:val="Corpsdetexte"/>
        <w:spacing w:line="254" w:lineRule="auto"/>
        <w:ind w:left="327" w:right="3184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Plan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bâtiment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et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consignes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en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cas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d’évacuation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(issues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secours)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(*)</w:t>
      </w:r>
      <w:r w:rsidRPr="00962EE6">
        <w:rPr>
          <w:spacing w:val="-5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Numéros</w:t>
      </w:r>
      <w:r w:rsidRPr="00962EE6">
        <w:rPr>
          <w:spacing w:val="1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des</w:t>
      </w:r>
      <w:r w:rsidRPr="00962EE6">
        <w:rPr>
          <w:spacing w:val="1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services</w:t>
      </w:r>
      <w:r w:rsidRPr="00962EE6">
        <w:rPr>
          <w:spacing w:val="1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1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secours</w:t>
      </w:r>
      <w:r w:rsidRPr="00962EE6">
        <w:rPr>
          <w:spacing w:val="1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(*)</w:t>
      </w:r>
    </w:p>
    <w:p w14:paraId="3635EEC0" w14:textId="77777777" w:rsidR="00BD732E" w:rsidRPr="00962EE6" w:rsidRDefault="00591D81">
      <w:pPr>
        <w:pStyle w:val="Corpsdetexte"/>
        <w:spacing w:line="241" w:lineRule="exact"/>
        <w:ind w:left="327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Consignes Vigipirate (*)</w:t>
      </w:r>
    </w:p>
    <w:p w14:paraId="4E15039B" w14:textId="77777777" w:rsidR="00BD732E" w:rsidRPr="00962EE6" w:rsidRDefault="00591D81">
      <w:pPr>
        <w:pStyle w:val="Corpsdetexte"/>
        <w:spacing w:before="14" w:line="254" w:lineRule="auto"/>
        <w:ind w:left="327" w:right="3184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Interdiction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fumer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(article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L.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3512-8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code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la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santé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publique)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(*)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Interdiction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vapoter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(article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L.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3513-3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code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la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santé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publique)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(*)</w:t>
      </w:r>
    </w:p>
    <w:p w14:paraId="17383291" w14:textId="77777777" w:rsidR="00BD732E" w:rsidRPr="00962EE6" w:rsidRDefault="00591D81">
      <w:pPr>
        <w:pStyle w:val="Corpsdetexte"/>
        <w:spacing w:before="21" w:line="213" w:lineRule="auto"/>
        <w:ind w:right="102"/>
        <w:jc w:val="left"/>
        <w:rPr>
          <w:highlight w:val="yellow"/>
        </w:rPr>
      </w:pPr>
      <w:r w:rsidRPr="00962EE6">
        <w:rPr>
          <w:w w:val="105"/>
          <w:highlight w:val="yellow"/>
        </w:rPr>
        <w:t>Consignes</w:t>
      </w:r>
      <w:r w:rsidRPr="00962EE6">
        <w:rPr>
          <w:spacing w:val="20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en</w:t>
      </w:r>
      <w:r w:rsidRPr="00962EE6">
        <w:rPr>
          <w:spacing w:val="19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lien</w:t>
      </w:r>
      <w:r w:rsidRPr="00962EE6">
        <w:rPr>
          <w:spacing w:val="20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avec</w:t>
      </w:r>
      <w:r w:rsidRPr="00962EE6">
        <w:rPr>
          <w:spacing w:val="19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les</w:t>
      </w:r>
      <w:r w:rsidRPr="00962EE6">
        <w:rPr>
          <w:spacing w:val="19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recommandations</w:t>
      </w:r>
      <w:r w:rsidRPr="00962EE6">
        <w:rPr>
          <w:spacing w:val="20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ministérielles</w:t>
      </w:r>
      <w:r w:rsidRPr="00962EE6">
        <w:rPr>
          <w:spacing w:val="19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ou</w:t>
      </w:r>
      <w:r w:rsidRPr="00962EE6">
        <w:rPr>
          <w:spacing w:val="20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préfectorales</w:t>
      </w:r>
      <w:r w:rsidRPr="00962EE6">
        <w:rPr>
          <w:spacing w:val="19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en</w:t>
      </w:r>
      <w:r w:rsidRPr="00962EE6">
        <w:rPr>
          <w:spacing w:val="20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vigueur</w:t>
      </w:r>
      <w:r w:rsidRPr="00962EE6">
        <w:rPr>
          <w:spacing w:val="20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(sanitaires,</w:t>
      </w:r>
      <w:r w:rsidRPr="00962EE6">
        <w:rPr>
          <w:spacing w:val="20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sécurité,</w:t>
      </w:r>
      <w:r w:rsidRPr="00962EE6">
        <w:rPr>
          <w:spacing w:val="-5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canicule…)</w:t>
      </w:r>
    </w:p>
    <w:p w14:paraId="61F8B5AC" w14:textId="77777777" w:rsidR="00BD732E" w:rsidRPr="00962EE6" w:rsidRDefault="00591D81">
      <w:pPr>
        <w:pStyle w:val="Corpsdetexte"/>
        <w:spacing w:before="20"/>
        <w:ind w:left="327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Projet</w:t>
      </w:r>
      <w:r w:rsidRPr="00962EE6">
        <w:rPr>
          <w:spacing w:val="-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d’établissement</w:t>
      </w:r>
    </w:p>
    <w:p w14:paraId="1D5E6EE3" w14:textId="77777777" w:rsidR="00BD732E" w:rsidRPr="00962EE6" w:rsidRDefault="00591D81">
      <w:pPr>
        <w:pStyle w:val="Corpsdetexte"/>
        <w:spacing w:before="14" w:line="254" w:lineRule="auto"/>
        <w:ind w:left="327" w:right="4844" w:firstLine="0"/>
        <w:jc w:val="left"/>
        <w:rPr>
          <w:highlight w:val="yellow"/>
        </w:rPr>
      </w:pPr>
      <w:r w:rsidRPr="00962EE6">
        <w:rPr>
          <w:highlight w:val="yellow"/>
        </w:rPr>
        <w:t>Règlement</w:t>
      </w:r>
      <w:r w:rsidRPr="00962EE6">
        <w:rPr>
          <w:spacing w:val="58"/>
          <w:highlight w:val="yellow"/>
        </w:rPr>
        <w:t xml:space="preserve"> </w:t>
      </w:r>
      <w:r w:rsidRPr="00962EE6">
        <w:rPr>
          <w:highlight w:val="yellow"/>
        </w:rPr>
        <w:t>de</w:t>
      </w:r>
      <w:r w:rsidRPr="00962EE6">
        <w:rPr>
          <w:spacing w:val="57"/>
          <w:highlight w:val="yellow"/>
        </w:rPr>
        <w:t xml:space="preserve"> </w:t>
      </w:r>
      <w:r w:rsidRPr="00962EE6">
        <w:rPr>
          <w:highlight w:val="yellow"/>
        </w:rPr>
        <w:t>fonctionnement</w:t>
      </w:r>
      <w:r w:rsidRPr="00962EE6">
        <w:rPr>
          <w:spacing w:val="59"/>
          <w:highlight w:val="yellow"/>
        </w:rPr>
        <w:t xml:space="preserve"> </w:t>
      </w:r>
      <w:r w:rsidRPr="00962EE6">
        <w:rPr>
          <w:highlight w:val="yellow"/>
        </w:rPr>
        <w:t>de</w:t>
      </w:r>
      <w:r w:rsidRPr="00962EE6">
        <w:rPr>
          <w:spacing w:val="58"/>
          <w:highlight w:val="yellow"/>
        </w:rPr>
        <w:t xml:space="preserve"> </w:t>
      </w:r>
      <w:r w:rsidRPr="00962EE6">
        <w:rPr>
          <w:highlight w:val="yellow"/>
        </w:rPr>
        <w:t>l’établissement</w:t>
      </w:r>
      <w:r w:rsidRPr="00962EE6">
        <w:rPr>
          <w:spacing w:val="1"/>
          <w:highlight w:val="yellow"/>
        </w:rPr>
        <w:t xml:space="preserve"> </w:t>
      </w:r>
      <w:r w:rsidRPr="00962EE6">
        <w:rPr>
          <w:highlight w:val="yellow"/>
        </w:rPr>
        <w:t>Affiche</w:t>
      </w:r>
      <w:r w:rsidRPr="00962EE6">
        <w:rPr>
          <w:spacing w:val="28"/>
          <w:highlight w:val="yellow"/>
        </w:rPr>
        <w:t xml:space="preserve"> </w:t>
      </w:r>
      <w:r w:rsidRPr="00962EE6">
        <w:rPr>
          <w:highlight w:val="yellow"/>
        </w:rPr>
        <w:t>du</w:t>
      </w:r>
      <w:r w:rsidRPr="00962EE6">
        <w:rPr>
          <w:spacing w:val="28"/>
          <w:highlight w:val="yellow"/>
        </w:rPr>
        <w:t xml:space="preserve"> </w:t>
      </w:r>
      <w:r w:rsidRPr="00962EE6">
        <w:rPr>
          <w:highlight w:val="yellow"/>
        </w:rPr>
        <w:t>numéro</w:t>
      </w:r>
      <w:r w:rsidRPr="00962EE6">
        <w:rPr>
          <w:spacing w:val="28"/>
          <w:highlight w:val="yellow"/>
        </w:rPr>
        <w:t xml:space="preserve"> </w:t>
      </w:r>
      <w:r w:rsidRPr="00962EE6">
        <w:rPr>
          <w:highlight w:val="yellow"/>
        </w:rPr>
        <w:t>national</w:t>
      </w:r>
      <w:r w:rsidRPr="00962EE6">
        <w:rPr>
          <w:spacing w:val="29"/>
          <w:highlight w:val="yellow"/>
        </w:rPr>
        <w:t xml:space="preserve"> </w:t>
      </w:r>
      <w:r w:rsidRPr="00962EE6">
        <w:rPr>
          <w:highlight w:val="yellow"/>
        </w:rPr>
        <w:t>Enfance</w:t>
      </w:r>
      <w:r w:rsidRPr="00962EE6">
        <w:rPr>
          <w:spacing w:val="29"/>
          <w:highlight w:val="yellow"/>
        </w:rPr>
        <w:t xml:space="preserve"> </w:t>
      </w:r>
      <w:r w:rsidRPr="00962EE6">
        <w:rPr>
          <w:highlight w:val="yellow"/>
        </w:rPr>
        <w:t>en</w:t>
      </w:r>
      <w:r w:rsidRPr="00962EE6">
        <w:rPr>
          <w:spacing w:val="27"/>
          <w:highlight w:val="yellow"/>
        </w:rPr>
        <w:t xml:space="preserve"> </w:t>
      </w:r>
      <w:r w:rsidRPr="00962EE6">
        <w:rPr>
          <w:highlight w:val="yellow"/>
        </w:rPr>
        <w:t>danger</w:t>
      </w:r>
      <w:r w:rsidRPr="00962EE6">
        <w:rPr>
          <w:spacing w:val="8"/>
          <w:highlight w:val="yellow"/>
        </w:rPr>
        <w:t xml:space="preserve"> </w:t>
      </w:r>
      <w:r w:rsidRPr="00962EE6">
        <w:rPr>
          <w:highlight w:val="yellow"/>
        </w:rPr>
        <w:t>:</w:t>
      </w:r>
      <w:r w:rsidRPr="00962EE6">
        <w:rPr>
          <w:spacing w:val="29"/>
          <w:highlight w:val="yellow"/>
        </w:rPr>
        <w:t xml:space="preserve"> </w:t>
      </w:r>
      <w:r w:rsidRPr="00962EE6">
        <w:rPr>
          <w:highlight w:val="yellow"/>
        </w:rPr>
        <w:t>119</w:t>
      </w:r>
      <w:r w:rsidRPr="00962EE6">
        <w:rPr>
          <w:spacing w:val="27"/>
          <w:highlight w:val="yellow"/>
        </w:rPr>
        <w:t xml:space="preserve"> </w:t>
      </w:r>
      <w:r w:rsidRPr="00962EE6">
        <w:rPr>
          <w:highlight w:val="yellow"/>
        </w:rPr>
        <w:t>(*)</w:t>
      </w:r>
    </w:p>
    <w:p w14:paraId="4AD0C76A" w14:textId="77777777" w:rsidR="00BD732E" w:rsidRPr="00962EE6" w:rsidRDefault="00591D81">
      <w:pPr>
        <w:pStyle w:val="Corpsdetexte"/>
        <w:spacing w:line="241" w:lineRule="exact"/>
        <w:ind w:left="327" w:firstLine="0"/>
        <w:jc w:val="left"/>
        <w:rPr>
          <w:highlight w:val="yellow"/>
        </w:rPr>
      </w:pPr>
      <w:r w:rsidRPr="00962EE6">
        <w:rPr>
          <w:highlight w:val="yellow"/>
        </w:rPr>
        <w:t>Affiche</w:t>
      </w:r>
      <w:r w:rsidRPr="00962EE6">
        <w:rPr>
          <w:spacing w:val="32"/>
          <w:highlight w:val="yellow"/>
        </w:rPr>
        <w:t xml:space="preserve"> </w:t>
      </w:r>
      <w:r w:rsidRPr="00962EE6">
        <w:rPr>
          <w:highlight w:val="yellow"/>
        </w:rPr>
        <w:t>du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numéro</w:t>
      </w:r>
      <w:r w:rsidRPr="00962EE6">
        <w:rPr>
          <w:spacing w:val="32"/>
          <w:highlight w:val="yellow"/>
        </w:rPr>
        <w:t xml:space="preserve"> </w:t>
      </w:r>
      <w:r w:rsidRPr="00962EE6">
        <w:rPr>
          <w:highlight w:val="yellow"/>
        </w:rPr>
        <w:t>national</w:t>
      </w:r>
      <w:r w:rsidRPr="00962EE6">
        <w:rPr>
          <w:spacing w:val="33"/>
          <w:highlight w:val="yellow"/>
        </w:rPr>
        <w:t xml:space="preserve"> </w:t>
      </w:r>
      <w:r w:rsidRPr="00962EE6">
        <w:rPr>
          <w:highlight w:val="yellow"/>
        </w:rPr>
        <w:t>concernant</w:t>
      </w:r>
      <w:r w:rsidRPr="00962EE6">
        <w:rPr>
          <w:spacing w:val="32"/>
          <w:highlight w:val="yellow"/>
        </w:rPr>
        <w:t xml:space="preserve"> </w:t>
      </w:r>
      <w:r w:rsidRPr="00962EE6">
        <w:rPr>
          <w:highlight w:val="yellow"/>
        </w:rPr>
        <w:t>les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violences</w:t>
      </w:r>
      <w:r w:rsidRPr="00962EE6">
        <w:rPr>
          <w:spacing w:val="33"/>
          <w:highlight w:val="yellow"/>
        </w:rPr>
        <w:t xml:space="preserve"> </w:t>
      </w:r>
      <w:r w:rsidRPr="00962EE6">
        <w:rPr>
          <w:highlight w:val="yellow"/>
        </w:rPr>
        <w:t>infra</w:t>
      </w:r>
      <w:r w:rsidRPr="00962EE6">
        <w:rPr>
          <w:spacing w:val="32"/>
          <w:highlight w:val="yellow"/>
        </w:rPr>
        <w:t xml:space="preserve"> </w:t>
      </w:r>
      <w:r w:rsidRPr="00962EE6">
        <w:rPr>
          <w:highlight w:val="yellow"/>
        </w:rPr>
        <w:t>familiales</w:t>
      </w:r>
      <w:r w:rsidRPr="00962EE6">
        <w:rPr>
          <w:spacing w:val="10"/>
          <w:highlight w:val="yellow"/>
        </w:rPr>
        <w:t xml:space="preserve"> </w:t>
      </w:r>
      <w:r w:rsidRPr="00962EE6">
        <w:rPr>
          <w:highlight w:val="yellow"/>
        </w:rPr>
        <w:t>:</w:t>
      </w:r>
      <w:r w:rsidRPr="00962EE6">
        <w:rPr>
          <w:spacing w:val="32"/>
          <w:highlight w:val="yellow"/>
        </w:rPr>
        <w:t xml:space="preserve"> </w:t>
      </w:r>
      <w:r w:rsidRPr="00962EE6">
        <w:rPr>
          <w:highlight w:val="yellow"/>
        </w:rPr>
        <w:t>3919</w:t>
      </w:r>
    </w:p>
    <w:p w14:paraId="467F1C40" w14:textId="77777777" w:rsidR="00BD732E" w:rsidRPr="00962EE6" w:rsidRDefault="00591D81">
      <w:pPr>
        <w:pStyle w:val="Corpsdetexte"/>
        <w:spacing w:before="36" w:line="213" w:lineRule="auto"/>
        <w:ind w:right="109"/>
        <w:rPr>
          <w:highlight w:val="yellow"/>
        </w:rPr>
      </w:pPr>
      <w:r w:rsidRPr="00962EE6">
        <w:rPr>
          <w:w w:val="105"/>
          <w:highlight w:val="yellow"/>
        </w:rPr>
        <w:t>Numéro des services de soutien à la parental</w:t>
      </w:r>
      <w:r w:rsidRPr="00962EE6">
        <w:rPr>
          <w:w w:val="105"/>
          <w:highlight w:val="yellow"/>
        </w:rPr>
        <w:t>ité à proximité de l’établissement (proposés par les services de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protection maternelle et infantile, de la caisse d’allocations familiales, d’associations, comme les lieux d’accueil</w:t>
      </w:r>
      <w:r w:rsidRPr="00962EE6">
        <w:rPr>
          <w:spacing w:val="-5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enfants-parents…)</w:t>
      </w:r>
    </w:p>
    <w:p w14:paraId="156BAEED" w14:textId="77777777" w:rsidR="00BD732E" w:rsidRPr="00962EE6" w:rsidRDefault="00591D81">
      <w:pPr>
        <w:pStyle w:val="Corpsdetexte"/>
        <w:spacing w:before="20" w:line="254" w:lineRule="auto"/>
        <w:ind w:left="327" w:right="4372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Informations de prévention de la violence éducative ordinaire</w:t>
      </w:r>
      <w:r w:rsidRPr="00962EE6">
        <w:rPr>
          <w:spacing w:val="-5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Calendrier</w:t>
      </w:r>
      <w:r w:rsidRPr="00962EE6">
        <w:rPr>
          <w:spacing w:val="1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vaccinal</w:t>
      </w:r>
    </w:p>
    <w:p w14:paraId="5F226E3F" w14:textId="77777777" w:rsidR="00BD732E" w:rsidRDefault="00591D81">
      <w:pPr>
        <w:pStyle w:val="Corpsdetexte"/>
        <w:spacing w:line="254" w:lineRule="auto"/>
        <w:ind w:left="327" w:right="5693" w:firstLine="0"/>
        <w:jc w:val="left"/>
      </w:pPr>
      <w:r w:rsidRPr="00962EE6">
        <w:rPr>
          <w:highlight w:val="yellow"/>
        </w:rPr>
        <w:t>Affichage des</w:t>
      </w:r>
      <w:r w:rsidRPr="00962EE6">
        <w:rPr>
          <w:spacing w:val="1"/>
          <w:highlight w:val="yellow"/>
        </w:rPr>
        <w:t xml:space="preserve"> </w:t>
      </w:r>
      <w:r w:rsidRPr="00962EE6">
        <w:rPr>
          <w:highlight w:val="yellow"/>
        </w:rPr>
        <w:t>menus</w:t>
      </w:r>
      <w:r w:rsidRPr="00962EE6">
        <w:rPr>
          <w:spacing w:val="1"/>
          <w:highlight w:val="yellow"/>
        </w:rPr>
        <w:t xml:space="preserve"> </w:t>
      </w:r>
      <w:r w:rsidRPr="00962EE6">
        <w:rPr>
          <w:highlight w:val="yellow"/>
        </w:rPr>
        <w:t>proposés aux</w:t>
      </w:r>
      <w:r w:rsidRPr="00962EE6">
        <w:rPr>
          <w:spacing w:val="1"/>
          <w:highlight w:val="yellow"/>
        </w:rPr>
        <w:t xml:space="preserve"> </w:t>
      </w:r>
      <w:r w:rsidRPr="00962EE6">
        <w:rPr>
          <w:highlight w:val="yellow"/>
        </w:rPr>
        <w:t>enfants</w:t>
      </w:r>
      <w:r w:rsidRPr="00962EE6">
        <w:rPr>
          <w:spacing w:val="-50"/>
          <w:highlight w:val="yellow"/>
        </w:rPr>
        <w:t xml:space="preserve"> </w:t>
      </w:r>
      <w:r w:rsidRPr="00962EE6">
        <w:rPr>
          <w:highlight w:val="yellow"/>
        </w:rPr>
        <w:t>Charte</w:t>
      </w:r>
      <w:r w:rsidRPr="00962EE6">
        <w:rPr>
          <w:spacing w:val="34"/>
          <w:highlight w:val="yellow"/>
        </w:rPr>
        <w:t xml:space="preserve"> </w:t>
      </w:r>
      <w:r w:rsidRPr="00962EE6">
        <w:rPr>
          <w:highlight w:val="yellow"/>
        </w:rPr>
        <w:t>nationale</w:t>
      </w:r>
      <w:r w:rsidRPr="00962EE6">
        <w:rPr>
          <w:spacing w:val="35"/>
          <w:highlight w:val="yellow"/>
        </w:rPr>
        <w:t xml:space="preserve"> </w:t>
      </w:r>
      <w:r w:rsidRPr="00962EE6">
        <w:rPr>
          <w:highlight w:val="yellow"/>
        </w:rPr>
        <w:t>d’accueil</w:t>
      </w:r>
      <w:r w:rsidRPr="00962EE6">
        <w:rPr>
          <w:spacing w:val="33"/>
          <w:highlight w:val="yellow"/>
        </w:rPr>
        <w:t xml:space="preserve"> </w:t>
      </w:r>
      <w:r w:rsidRPr="00962EE6">
        <w:rPr>
          <w:highlight w:val="yellow"/>
        </w:rPr>
        <w:t>du</w:t>
      </w:r>
      <w:r w:rsidRPr="00962EE6">
        <w:rPr>
          <w:spacing w:val="36"/>
          <w:highlight w:val="yellow"/>
        </w:rPr>
        <w:t xml:space="preserve"> </w:t>
      </w:r>
      <w:r w:rsidRPr="00962EE6">
        <w:rPr>
          <w:highlight w:val="yellow"/>
        </w:rPr>
        <w:t>jeune</w:t>
      </w:r>
      <w:r w:rsidRPr="00962EE6">
        <w:rPr>
          <w:spacing w:val="35"/>
          <w:highlight w:val="yellow"/>
        </w:rPr>
        <w:t xml:space="preserve"> </w:t>
      </w:r>
      <w:r w:rsidRPr="00962EE6">
        <w:rPr>
          <w:highlight w:val="yellow"/>
        </w:rPr>
        <w:t>enfant</w:t>
      </w:r>
    </w:p>
    <w:p w14:paraId="46EC50E9" w14:textId="7BAC7F22" w:rsidR="00BD732E" w:rsidRDefault="00591D81">
      <w:pPr>
        <w:pStyle w:val="Corpsdetexte"/>
        <w:spacing w:before="6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E9FCAD" wp14:editId="07B9BDA1">
                <wp:simplePos x="0" y="0"/>
                <wp:positionH relativeFrom="page">
                  <wp:posOffset>629920</wp:posOffset>
                </wp:positionH>
                <wp:positionV relativeFrom="paragraph">
                  <wp:posOffset>138430</wp:posOffset>
                </wp:positionV>
                <wp:extent cx="720090" cy="6985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D9D5" id="Rectangle 3" o:spid="_x0000_s1026" style="position:absolute;margin-left:49.6pt;margin-top:10.9pt;width:56.7pt;height: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72E8D54E" w14:textId="77777777" w:rsidR="00BD732E" w:rsidRDefault="00591D81">
      <w:pPr>
        <w:spacing w:before="122"/>
        <w:ind w:left="304"/>
        <w:rPr>
          <w:sz w:val="19"/>
        </w:rPr>
      </w:pPr>
      <w:r>
        <w:rPr>
          <w:sz w:val="19"/>
        </w:rPr>
        <w:t>(*)</w:t>
      </w:r>
      <w:r>
        <w:rPr>
          <w:spacing w:val="23"/>
          <w:sz w:val="19"/>
        </w:rPr>
        <w:t xml:space="preserve"> </w:t>
      </w:r>
      <w:r>
        <w:rPr>
          <w:sz w:val="19"/>
        </w:rPr>
        <w:t>Ces</w:t>
      </w:r>
      <w:r>
        <w:rPr>
          <w:spacing w:val="24"/>
          <w:sz w:val="19"/>
        </w:rPr>
        <w:t xml:space="preserve"> </w:t>
      </w:r>
      <w:r>
        <w:rPr>
          <w:sz w:val="19"/>
        </w:rPr>
        <w:t>documents</w:t>
      </w:r>
      <w:r>
        <w:rPr>
          <w:spacing w:val="23"/>
          <w:sz w:val="19"/>
        </w:rPr>
        <w:t xml:space="preserve"> </w:t>
      </w:r>
      <w:r>
        <w:rPr>
          <w:sz w:val="19"/>
        </w:rPr>
        <w:t>doivent</w:t>
      </w:r>
      <w:r>
        <w:rPr>
          <w:spacing w:val="23"/>
          <w:sz w:val="19"/>
        </w:rPr>
        <w:t xml:space="preserve"> </w:t>
      </w:r>
      <w:r>
        <w:rPr>
          <w:sz w:val="19"/>
        </w:rPr>
        <w:t>obligatoirement</w:t>
      </w:r>
      <w:r>
        <w:rPr>
          <w:spacing w:val="24"/>
          <w:sz w:val="19"/>
        </w:rPr>
        <w:t xml:space="preserve"> </w:t>
      </w:r>
      <w:r>
        <w:rPr>
          <w:sz w:val="19"/>
        </w:rPr>
        <w:t>faire</w:t>
      </w:r>
      <w:r>
        <w:rPr>
          <w:spacing w:val="23"/>
          <w:sz w:val="19"/>
        </w:rPr>
        <w:t xml:space="preserve"> </w:t>
      </w:r>
      <w:r>
        <w:rPr>
          <w:sz w:val="19"/>
        </w:rPr>
        <w:t>l’objet</w:t>
      </w:r>
      <w:r>
        <w:rPr>
          <w:spacing w:val="23"/>
          <w:sz w:val="19"/>
        </w:rPr>
        <w:t xml:space="preserve"> </w:t>
      </w:r>
      <w:r>
        <w:rPr>
          <w:sz w:val="19"/>
        </w:rPr>
        <w:t>d’un</w:t>
      </w:r>
      <w:r>
        <w:rPr>
          <w:spacing w:val="24"/>
          <w:sz w:val="19"/>
        </w:rPr>
        <w:t xml:space="preserve"> </w:t>
      </w:r>
      <w:r>
        <w:rPr>
          <w:sz w:val="19"/>
        </w:rPr>
        <w:t>affichage.</w:t>
      </w:r>
    </w:p>
    <w:p w14:paraId="694C094B" w14:textId="77777777" w:rsidR="00BD732E" w:rsidRDefault="00BD732E">
      <w:pPr>
        <w:rPr>
          <w:sz w:val="19"/>
        </w:rPr>
        <w:sectPr w:rsidR="00BD732E">
          <w:pgSz w:w="11910" w:h="16840"/>
          <w:pgMar w:top="600" w:right="880" w:bottom="280" w:left="880" w:header="720" w:footer="720" w:gutter="0"/>
          <w:cols w:space="720"/>
        </w:sectPr>
      </w:pPr>
    </w:p>
    <w:p w14:paraId="250D7B1B" w14:textId="77777777" w:rsidR="00BD732E" w:rsidRDefault="00591D81">
      <w:pPr>
        <w:tabs>
          <w:tab w:val="left" w:pos="2253"/>
          <w:tab w:val="left" w:pos="8826"/>
        </w:tabs>
        <w:spacing w:before="87"/>
        <w:ind w:left="112"/>
        <w:rPr>
          <w:rFonts w:ascii="Trebuchet MS" w:hAnsi="Trebuchet MS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387136" behindDoc="1" locked="0" layoutInCell="1" allowOverlap="1" wp14:anchorId="6F8F3949" wp14:editId="64958773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7</w:t>
      </w:r>
      <w:r>
        <w:rPr>
          <w:rFonts w:ascii="Trebuchet MS" w:hAnsi="Trebuchet MS"/>
          <w:spacing w:val="2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septembre</w:t>
      </w:r>
      <w:r>
        <w:rPr>
          <w:rFonts w:ascii="Trebuchet MS" w:hAnsi="Trebuchet MS"/>
          <w:spacing w:val="2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2021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color w:val="005FAF"/>
          <w:w w:val="120"/>
          <w:sz w:val="18"/>
        </w:rPr>
        <w:t xml:space="preserve"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DE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LA </w:t>
      </w:r>
      <w:r>
        <w:rPr>
          <w:rFonts w:ascii="Trebuchet MS" w:hAnsi="Trebuchet MS"/>
          <w:color w:val="005FAF"/>
          <w:spacing w:val="36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 xml:space="preserve"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 xml:space="preserve"> </w:t>
      </w:r>
      <w:r>
        <w:rPr>
          <w:rFonts w:ascii="Trebuchet MS" w:hAnsi="Trebuchet MS"/>
          <w:color w:val="005FAF"/>
          <w:w w:val="120"/>
          <w:sz w:val="18"/>
        </w:rPr>
        <w:t>FRANÇAISE</w:t>
      </w:r>
      <w:r>
        <w:rPr>
          <w:rFonts w:ascii="Trebuchet MS" w:hAnsi="Trebuchet MS"/>
          <w:color w:val="005FAF"/>
          <w:w w:val="120"/>
          <w:sz w:val="18"/>
        </w:rPr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2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90</w:t>
      </w:r>
    </w:p>
    <w:p w14:paraId="11389420" w14:textId="77777777" w:rsidR="00BD732E" w:rsidRDefault="00BD732E">
      <w:pPr>
        <w:pStyle w:val="Corpsdetexte"/>
        <w:ind w:left="0" w:firstLine="0"/>
        <w:jc w:val="left"/>
        <w:rPr>
          <w:rFonts w:ascii="Trebuchet MS"/>
          <w:sz w:val="20"/>
        </w:rPr>
      </w:pPr>
    </w:p>
    <w:p w14:paraId="429756E2" w14:textId="77777777" w:rsidR="00BD732E" w:rsidRDefault="00BD732E">
      <w:pPr>
        <w:pStyle w:val="Corpsdetexte"/>
        <w:spacing w:before="1"/>
        <w:ind w:left="0" w:firstLine="0"/>
        <w:jc w:val="left"/>
        <w:rPr>
          <w:rFonts w:ascii="Trebuchet MS"/>
          <w:sz w:val="20"/>
        </w:rPr>
      </w:pPr>
    </w:p>
    <w:p w14:paraId="42ECEBFA" w14:textId="51C87A6A" w:rsidR="00BD732E" w:rsidRDefault="00591D81">
      <w:pPr>
        <w:pStyle w:val="Titre2"/>
        <w:numPr>
          <w:ilvl w:val="3"/>
          <w:numId w:val="2"/>
        </w:numPr>
        <w:tabs>
          <w:tab w:val="left" w:pos="821"/>
        </w:tabs>
        <w:ind w:left="820" w:hanging="26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577A3033" wp14:editId="471A29F5">
                <wp:simplePos x="0" y="0"/>
                <wp:positionH relativeFrom="page">
                  <wp:posOffset>629920</wp:posOffset>
                </wp:positionH>
                <wp:positionV relativeFrom="paragraph">
                  <wp:posOffset>124460</wp:posOffset>
                </wp:positionV>
                <wp:extent cx="6300470" cy="10096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00965"/>
                        </a:xfrm>
                        <a:custGeom>
                          <a:avLst/>
                          <a:gdLst>
                            <a:gd name="T0" fmla="+- 0 10913 992"/>
                            <a:gd name="T1" fmla="*/ T0 w 9922"/>
                            <a:gd name="T2" fmla="+- 0 196 196"/>
                            <a:gd name="T3" fmla="*/ 196 h 159"/>
                            <a:gd name="T4" fmla="+- 0 10908 992"/>
                            <a:gd name="T5" fmla="*/ T4 w 9922"/>
                            <a:gd name="T6" fmla="+- 0 196 196"/>
                            <a:gd name="T7" fmla="*/ 196 h 159"/>
                            <a:gd name="T8" fmla="+- 0 10908 992"/>
                            <a:gd name="T9" fmla="*/ T8 w 9922"/>
                            <a:gd name="T10" fmla="+- 0 202 196"/>
                            <a:gd name="T11" fmla="*/ 202 h 159"/>
                            <a:gd name="T12" fmla="+- 0 10908 992"/>
                            <a:gd name="T13" fmla="*/ T12 w 9922"/>
                            <a:gd name="T14" fmla="+- 0 349 196"/>
                            <a:gd name="T15" fmla="*/ 349 h 159"/>
                            <a:gd name="T16" fmla="+- 0 998 992"/>
                            <a:gd name="T17" fmla="*/ T16 w 9922"/>
                            <a:gd name="T18" fmla="+- 0 349 196"/>
                            <a:gd name="T19" fmla="*/ 349 h 159"/>
                            <a:gd name="T20" fmla="+- 0 998 992"/>
                            <a:gd name="T21" fmla="*/ T20 w 9922"/>
                            <a:gd name="T22" fmla="+- 0 202 196"/>
                            <a:gd name="T23" fmla="*/ 202 h 159"/>
                            <a:gd name="T24" fmla="+- 0 10908 992"/>
                            <a:gd name="T25" fmla="*/ T24 w 9922"/>
                            <a:gd name="T26" fmla="+- 0 202 196"/>
                            <a:gd name="T27" fmla="*/ 202 h 159"/>
                            <a:gd name="T28" fmla="+- 0 10908 992"/>
                            <a:gd name="T29" fmla="*/ T28 w 9922"/>
                            <a:gd name="T30" fmla="+- 0 196 196"/>
                            <a:gd name="T31" fmla="*/ 196 h 159"/>
                            <a:gd name="T32" fmla="+- 0 992 992"/>
                            <a:gd name="T33" fmla="*/ T32 w 9922"/>
                            <a:gd name="T34" fmla="+- 0 196 196"/>
                            <a:gd name="T35" fmla="*/ 196 h 159"/>
                            <a:gd name="T36" fmla="+- 0 992 992"/>
                            <a:gd name="T37" fmla="*/ T36 w 9922"/>
                            <a:gd name="T38" fmla="+- 0 355 196"/>
                            <a:gd name="T39" fmla="*/ 355 h 159"/>
                            <a:gd name="T40" fmla="+- 0 10913 992"/>
                            <a:gd name="T41" fmla="*/ T40 w 9922"/>
                            <a:gd name="T42" fmla="+- 0 355 196"/>
                            <a:gd name="T43" fmla="*/ 355 h 159"/>
                            <a:gd name="T44" fmla="+- 0 10913 992"/>
                            <a:gd name="T45" fmla="*/ T44 w 9922"/>
                            <a:gd name="T46" fmla="+- 0 196 196"/>
                            <a:gd name="T47" fmla="*/ 196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22" h="159">
                              <a:moveTo>
                                <a:pt x="9921" y="0"/>
                              </a:moveTo>
                              <a:lnTo>
                                <a:pt x="9916" y="0"/>
                              </a:lnTo>
                              <a:lnTo>
                                <a:pt x="9916" y="6"/>
                              </a:lnTo>
                              <a:lnTo>
                                <a:pt x="9916" y="153"/>
                              </a:lnTo>
                              <a:lnTo>
                                <a:pt x="6" y="153"/>
                              </a:lnTo>
                              <a:lnTo>
                                <a:pt x="6" y="6"/>
                              </a:lnTo>
                              <a:lnTo>
                                <a:pt x="9916" y="6"/>
                              </a:lnTo>
                              <a:lnTo>
                                <a:pt x="9916" y="0"/>
                              </a:lnTo>
                              <a:lnTo>
                                <a:pt x="0" y="0"/>
                              </a:lnTo>
                              <a:lnTo>
                                <a:pt x="0" y="159"/>
                              </a:lnTo>
                              <a:lnTo>
                                <a:pt x="9921" y="159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4C2A" id="Freeform 2" o:spid="_x0000_s1026" style="position:absolute;margin-left:49.6pt;margin-top:9.8pt;width:496.1pt;height:7.9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" path="m9921,r-5,l9916,6r,147l6,153,6,6r9910,l9916,,,,,159r9921,l9921,xe" stroked="f">
                <v:path arrowok="t" o:connecttype="custom" o:connectlocs="6299835,124460;6296660,124460;6296660,128270;6296660,221615;3810,221615;3810,128270;6296660,128270;6296660,124460;0,124460;0,225425;6299835,225425;6299835,124460" o:connectangles="0,0,0,0,0,0,0,0,0,0,0,0"/>
                <w10:wrap anchorx="page"/>
              </v:shape>
            </w:pict>
          </mc:Fallback>
        </mc:AlternateContent>
      </w:r>
      <w:r>
        <w:rPr>
          <w:b w:val="0"/>
        </w:rPr>
        <w:t>–</w:t>
      </w:r>
      <w:r>
        <w:rPr>
          <w:b w:val="0"/>
          <w:spacing w:val="30"/>
        </w:rPr>
        <w:t xml:space="preserve"> </w:t>
      </w:r>
      <w:r>
        <w:t>Informations</w:t>
      </w:r>
      <w:r>
        <w:rPr>
          <w:spacing w:val="31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afficher,</w:t>
      </w:r>
      <w:r>
        <w:rPr>
          <w:spacing w:val="32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mettre</w:t>
      </w:r>
      <w:r>
        <w:rPr>
          <w:spacing w:val="32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disposition,</w:t>
      </w:r>
      <w:r>
        <w:rPr>
          <w:spacing w:val="32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locaux</w:t>
      </w:r>
      <w:r>
        <w:rPr>
          <w:spacing w:val="31"/>
        </w:rPr>
        <w:t xml:space="preserve"> </w:t>
      </w:r>
      <w:r>
        <w:t>dédiés</w:t>
      </w:r>
      <w:r>
        <w:rPr>
          <w:spacing w:val="31"/>
        </w:rPr>
        <w:t xml:space="preserve"> </w:t>
      </w:r>
      <w:r>
        <w:t>aux</w:t>
      </w:r>
      <w:r>
        <w:rPr>
          <w:spacing w:val="32"/>
        </w:rPr>
        <w:t xml:space="preserve"> </w:t>
      </w:r>
      <w:r>
        <w:t>professionnels</w:t>
      </w:r>
    </w:p>
    <w:p w14:paraId="1625A16D" w14:textId="77777777" w:rsidR="00BD732E" w:rsidRDefault="00BD732E">
      <w:pPr>
        <w:pStyle w:val="Corpsdetexte"/>
        <w:spacing w:before="5"/>
        <w:ind w:left="0" w:firstLine="0"/>
        <w:jc w:val="left"/>
        <w:rPr>
          <w:b/>
        </w:rPr>
      </w:pPr>
    </w:p>
    <w:p w14:paraId="3CAE90A4" w14:textId="77777777" w:rsidR="00BD732E" w:rsidRPr="00962EE6" w:rsidRDefault="00591D81">
      <w:pPr>
        <w:pStyle w:val="Corpsdetexte"/>
        <w:spacing w:line="247" w:lineRule="auto"/>
        <w:ind w:left="327" w:right="3184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Plan</w:t>
      </w:r>
      <w:r w:rsidRPr="00962EE6">
        <w:rPr>
          <w:spacing w:val="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bâtiment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et</w:t>
      </w:r>
      <w:r w:rsidRPr="00962EE6">
        <w:rPr>
          <w:spacing w:val="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consignes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en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cas</w:t>
      </w:r>
      <w:r w:rsidRPr="00962EE6">
        <w:rPr>
          <w:spacing w:val="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d’évacuation</w:t>
      </w:r>
      <w:r w:rsidRPr="00962EE6">
        <w:rPr>
          <w:spacing w:val="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(issues</w:t>
      </w:r>
      <w:r w:rsidRPr="00962EE6">
        <w:rPr>
          <w:spacing w:val="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secours)</w:t>
      </w:r>
      <w:r w:rsidRPr="00962EE6">
        <w:rPr>
          <w:spacing w:val="-5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Numéros</w:t>
      </w:r>
      <w:r w:rsidRPr="00962EE6">
        <w:rPr>
          <w:spacing w:val="1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des</w:t>
      </w:r>
      <w:r w:rsidRPr="00962EE6">
        <w:rPr>
          <w:spacing w:val="1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services</w:t>
      </w:r>
      <w:r w:rsidRPr="00962EE6">
        <w:rPr>
          <w:spacing w:val="1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1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secours</w:t>
      </w:r>
    </w:p>
    <w:p w14:paraId="0FEFA658" w14:textId="77777777" w:rsidR="00BD732E" w:rsidRPr="00962EE6" w:rsidRDefault="00591D81">
      <w:pPr>
        <w:pStyle w:val="Corpsdetexte"/>
        <w:spacing w:before="1" w:line="247" w:lineRule="auto"/>
        <w:ind w:left="327" w:right="402" w:firstLine="0"/>
        <w:jc w:val="left"/>
        <w:rPr>
          <w:highlight w:val="yellow"/>
        </w:rPr>
      </w:pPr>
      <w:r w:rsidRPr="00962EE6">
        <w:rPr>
          <w:highlight w:val="yellow"/>
        </w:rPr>
        <w:t>Consignes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vigipirate,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protocole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de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mise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en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sûreté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et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fiche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reflexe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«</w:t>
      </w:r>
      <w:r w:rsidRPr="00962EE6">
        <w:rPr>
          <w:spacing w:val="10"/>
          <w:highlight w:val="yellow"/>
        </w:rPr>
        <w:t xml:space="preserve"> </w:t>
      </w:r>
      <w:r w:rsidRPr="00962EE6">
        <w:rPr>
          <w:highlight w:val="yellow"/>
        </w:rPr>
        <w:t>risque</w:t>
      </w:r>
      <w:r w:rsidRPr="00962EE6">
        <w:rPr>
          <w:spacing w:val="29"/>
          <w:highlight w:val="yellow"/>
        </w:rPr>
        <w:t xml:space="preserve"> </w:t>
      </w:r>
      <w:r w:rsidRPr="00962EE6">
        <w:rPr>
          <w:highlight w:val="yellow"/>
        </w:rPr>
        <w:t>attentat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ou</w:t>
      </w:r>
      <w:r w:rsidRPr="00962EE6">
        <w:rPr>
          <w:spacing w:val="30"/>
          <w:highlight w:val="yellow"/>
        </w:rPr>
        <w:t xml:space="preserve"> </w:t>
      </w:r>
      <w:r w:rsidRPr="00962EE6">
        <w:rPr>
          <w:highlight w:val="yellow"/>
        </w:rPr>
        <w:t>intrusion</w:t>
      </w:r>
      <w:r w:rsidRPr="00962EE6">
        <w:rPr>
          <w:spacing w:val="31"/>
          <w:highlight w:val="yellow"/>
        </w:rPr>
        <w:t xml:space="preserve"> </w:t>
      </w:r>
      <w:r w:rsidRPr="00962EE6">
        <w:rPr>
          <w:highlight w:val="yellow"/>
        </w:rPr>
        <w:t>extérieure</w:t>
      </w:r>
      <w:r w:rsidRPr="00962EE6">
        <w:rPr>
          <w:spacing w:val="11"/>
          <w:highlight w:val="yellow"/>
        </w:rPr>
        <w:t xml:space="preserve"> </w:t>
      </w:r>
      <w:r w:rsidRPr="00962EE6">
        <w:rPr>
          <w:highlight w:val="yellow"/>
        </w:rPr>
        <w:t>»</w:t>
      </w:r>
      <w:r w:rsidRPr="00962EE6">
        <w:rPr>
          <w:spacing w:val="-49"/>
          <w:highlight w:val="yellow"/>
        </w:rPr>
        <w:t xml:space="preserve"> </w:t>
      </w:r>
      <w:r w:rsidRPr="00962EE6">
        <w:rPr>
          <w:highlight w:val="yellow"/>
        </w:rPr>
        <w:t>Interdiction</w:t>
      </w:r>
      <w:r w:rsidRPr="00962EE6">
        <w:rPr>
          <w:spacing w:val="21"/>
          <w:highlight w:val="yellow"/>
        </w:rPr>
        <w:t xml:space="preserve"> </w:t>
      </w:r>
      <w:r w:rsidRPr="00962EE6">
        <w:rPr>
          <w:highlight w:val="yellow"/>
        </w:rPr>
        <w:t>de</w:t>
      </w:r>
      <w:r w:rsidRPr="00962EE6">
        <w:rPr>
          <w:spacing w:val="21"/>
          <w:highlight w:val="yellow"/>
        </w:rPr>
        <w:t xml:space="preserve"> </w:t>
      </w:r>
      <w:r w:rsidRPr="00962EE6">
        <w:rPr>
          <w:highlight w:val="yellow"/>
        </w:rPr>
        <w:t>fumer</w:t>
      </w:r>
      <w:r w:rsidRPr="00962EE6">
        <w:rPr>
          <w:spacing w:val="22"/>
          <w:highlight w:val="yellow"/>
        </w:rPr>
        <w:t xml:space="preserve"> </w:t>
      </w:r>
      <w:r w:rsidRPr="00962EE6">
        <w:rPr>
          <w:highlight w:val="yellow"/>
        </w:rPr>
        <w:t>(article</w:t>
      </w:r>
      <w:r w:rsidRPr="00962EE6">
        <w:rPr>
          <w:spacing w:val="20"/>
          <w:highlight w:val="yellow"/>
        </w:rPr>
        <w:t xml:space="preserve"> </w:t>
      </w:r>
      <w:r w:rsidRPr="00962EE6">
        <w:rPr>
          <w:highlight w:val="yellow"/>
        </w:rPr>
        <w:t>L.</w:t>
      </w:r>
      <w:r w:rsidRPr="00962EE6">
        <w:rPr>
          <w:spacing w:val="22"/>
          <w:highlight w:val="yellow"/>
        </w:rPr>
        <w:t xml:space="preserve"> </w:t>
      </w:r>
      <w:r w:rsidRPr="00962EE6">
        <w:rPr>
          <w:highlight w:val="yellow"/>
        </w:rPr>
        <w:t>3512-8</w:t>
      </w:r>
      <w:r w:rsidRPr="00962EE6">
        <w:rPr>
          <w:spacing w:val="21"/>
          <w:highlight w:val="yellow"/>
        </w:rPr>
        <w:t xml:space="preserve"> </w:t>
      </w:r>
      <w:r w:rsidRPr="00962EE6">
        <w:rPr>
          <w:highlight w:val="yellow"/>
        </w:rPr>
        <w:t>du</w:t>
      </w:r>
      <w:r w:rsidRPr="00962EE6">
        <w:rPr>
          <w:spacing w:val="20"/>
          <w:highlight w:val="yellow"/>
        </w:rPr>
        <w:t xml:space="preserve"> </w:t>
      </w:r>
      <w:r w:rsidRPr="00962EE6">
        <w:rPr>
          <w:highlight w:val="yellow"/>
        </w:rPr>
        <w:t>code</w:t>
      </w:r>
      <w:r w:rsidRPr="00962EE6">
        <w:rPr>
          <w:spacing w:val="22"/>
          <w:highlight w:val="yellow"/>
        </w:rPr>
        <w:t xml:space="preserve"> </w:t>
      </w:r>
      <w:r w:rsidRPr="00962EE6">
        <w:rPr>
          <w:highlight w:val="yellow"/>
        </w:rPr>
        <w:t>de</w:t>
      </w:r>
      <w:r w:rsidRPr="00962EE6">
        <w:rPr>
          <w:spacing w:val="21"/>
          <w:highlight w:val="yellow"/>
        </w:rPr>
        <w:t xml:space="preserve"> </w:t>
      </w:r>
      <w:r w:rsidRPr="00962EE6">
        <w:rPr>
          <w:highlight w:val="yellow"/>
        </w:rPr>
        <w:t>la</w:t>
      </w:r>
      <w:r w:rsidRPr="00962EE6">
        <w:rPr>
          <w:spacing w:val="21"/>
          <w:highlight w:val="yellow"/>
        </w:rPr>
        <w:t xml:space="preserve"> </w:t>
      </w:r>
      <w:r w:rsidRPr="00962EE6">
        <w:rPr>
          <w:highlight w:val="yellow"/>
        </w:rPr>
        <w:t>santé</w:t>
      </w:r>
      <w:r w:rsidRPr="00962EE6">
        <w:rPr>
          <w:spacing w:val="21"/>
          <w:highlight w:val="yellow"/>
        </w:rPr>
        <w:t xml:space="preserve"> </w:t>
      </w:r>
      <w:r w:rsidRPr="00962EE6">
        <w:rPr>
          <w:highlight w:val="yellow"/>
        </w:rPr>
        <w:t>publique)</w:t>
      </w:r>
    </w:p>
    <w:p w14:paraId="77CD2B5F" w14:textId="77777777" w:rsidR="00BD732E" w:rsidRPr="00962EE6" w:rsidRDefault="00591D81">
      <w:pPr>
        <w:pStyle w:val="Corpsdetexte"/>
        <w:spacing w:before="2"/>
        <w:ind w:left="327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Interdiction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vapoter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(article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L.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3513-3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code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la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santé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publique)</w:t>
      </w:r>
    </w:p>
    <w:p w14:paraId="1505DE90" w14:textId="77777777" w:rsidR="00BD732E" w:rsidRPr="00962EE6" w:rsidRDefault="00591D81">
      <w:pPr>
        <w:pStyle w:val="Corpsdetexte"/>
        <w:spacing w:before="29" w:line="213" w:lineRule="auto"/>
        <w:ind w:right="109"/>
        <w:rPr>
          <w:highlight w:val="yellow"/>
        </w:rPr>
      </w:pPr>
      <w:r w:rsidRPr="00962EE6">
        <w:rPr>
          <w:w w:val="105"/>
          <w:highlight w:val="yellow"/>
        </w:rPr>
        <w:t>Consignes en lien avec les recommandations ministérielles ou préfectorales en vigueur (sanitaires, sécurité,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canicule…)</w:t>
      </w:r>
    </w:p>
    <w:p w14:paraId="1D380851" w14:textId="77777777" w:rsidR="00BD732E" w:rsidRPr="00962EE6" w:rsidRDefault="00591D81">
      <w:pPr>
        <w:pStyle w:val="Corpsdetexte"/>
        <w:spacing w:before="14"/>
        <w:ind w:left="327" w:firstLine="0"/>
        <w:rPr>
          <w:highlight w:val="yellow"/>
        </w:rPr>
      </w:pPr>
      <w:r w:rsidRPr="00962EE6">
        <w:rPr>
          <w:w w:val="105"/>
          <w:highlight w:val="yellow"/>
        </w:rPr>
        <w:t>Consignes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sécurité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et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d’incendie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(articles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R.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4227-34</w:t>
      </w:r>
      <w:r w:rsidRPr="00962EE6">
        <w:rPr>
          <w:spacing w:val="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à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R.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4227-38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code</w:t>
      </w:r>
      <w:r w:rsidRPr="00962EE6">
        <w:rPr>
          <w:spacing w:val="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travai</w:t>
      </w:r>
      <w:r w:rsidRPr="00962EE6">
        <w:rPr>
          <w:w w:val="105"/>
          <w:highlight w:val="yellow"/>
        </w:rPr>
        <w:t>l),</w:t>
      </w:r>
    </w:p>
    <w:p w14:paraId="09A3C247" w14:textId="77777777" w:rsidR="00BD732E" w:rsidRPr="00962EE6" w:rsidRDefault="00591D81">
      <w:pPr>
        <w:pStyle w:val="Corpsdetexte"/>
        <w:spacing w:before="29" w:line="213" w:lineRule="auto"/>
        <w:ind w:right="107"/>
        <w:rPr>
          <w:highlight w:val="yellow"/>
        </w:rPr>
      </w:pPr>
      <w:r w:rsidRPr="00962EE6">
        <w:rPr>
          <w:w w:val="105"/>
          <w:highlight w:val="yellow"/>
        </w:rPr>
        <w:t>Modalités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d’accès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et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  consultation  du  document  unique  d’évaluation  des  risques  professionnels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(articles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R.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4121-1</w:t>
      </w:r>
      <w:r w:rsidRPr="00962EE6">
        <w:rPr>
          <w:spacing w:val="3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à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R.</w:t>
      </w:r>
      <w:r w:rsidRPr="00962EE6">
        <w:rPr>
          <w:spacing w:val="3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4121-4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3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code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travail)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avec</w:t>
      </w:r>
      <w:r w:rsidRPr="00962EE6">
        <w:rPr>
          <w:spacing w:val="3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le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nom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des</w:t>
      </w:r>
      <w:r w:rsidRPr="00962EE6">
        <w:rPr>
          <w:spacing w:val="3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assistants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prévention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et</w:t>
      </w:r>
      <w:r w:rsidRPr="00962EE6">
        <w:rPr>
          <w:spacing w:val="3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le</w:t>
      </w:r>
      <w:r w:rsidRPr="00962EE6">
        <w:rPr>
          <w:spacing w:val="3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carnet</w:t>
      </w:r>
      <w:r w:rsidRPr="00962EE6">
        <w:rPr>
          <w:spacing w:val="34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à</w:t>
      </w:r>
      <w:r w:rsidRPr="00962EE6">
        <w:rPr>
          <w:spacing w:val="-53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souche</w:t>
      </w:r>
      <w:r w:rsidRPr="00962EE6">
        <w:rPr>
          <w:spacing w:val="1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disponible</w:t>
      </w:r>
    </w:p>
    <w:p w14:paraId="6A60CFC5" w14:textId="77777777" w:rsidR="00BD732E" w:rsidRPr="00962EE6" w:rsidRDefault="00591D81">
      <w:pPr>
        <w:pStyle w:val="Corpsdetexte"/>
        <w:spacing w:before="36" w:line="213" w:lineRule="auto"/>
        <w:ind w:right="110"/>
        <w:rPr>
          <w:highlight w:val="yellow"/>
        </w:rPr>
      </w:pPr>
      <w:r w:rsidRPr="00962EE6">
        <w:rPr>
          <w:highlight w:val="yellow"/>
        </w:rPr>
        <w:t>Coordonnées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de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la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médecine</w:t>
      </w:r>
      <w:r w:rsidRPr="00962EE6">
        <w:rPr>
          <w:spacing w:val="49"/>
          <w:highlight w:val="yellow"/>
        </w:rPr>
        <w:t xml:space="preserve"> </w:t>
      </w:r>
      <w:r w:rsidRPr="00962EE6">
        <w:rPr>
          <w:highlight w:val="yellow"/>
        </w:rPr>
        <w:t>du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travail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et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des</w:t>
      </w:r>
      <w:r w:rsidRPr="00962EE6">
        <w:rPr>
          <w:spacing w:val="50"/>
          <w:highlight w:val="yellow"/>
        </w:rPr>
        <w:t xml:space="preserve"> </w:t>
      </w:r>
      <w:r w:rsidRPr="00962EE6">
        <w:rPr>
          <w:highlight w:val="yellow"/>
        </w:rPr>
        <w:t>services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de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secours</w:t>
      </w:r>
      <w:r w:rsidRPr="00962EE6">
        <w:rPr>
          <w:spacing w:val="50"/>
          <w:highlight w:val="yellow"/>
        </w:rPr>
        <w:t xml:space="preserve"> </w:t>
      </w:r>
      <w:r w:rsidRPr="00962EE6">
        <w:rPr>
          <w:highlight w:val="yellow"/>
        </w:rPr>
        <w:t>d’urgence</w:t>
      </w:r>
      <w:r w:rsidRPr="00962EE6">
        <w:rPr>
          <w:spacing w:val="-5"/>
          <w:highlight w:val="yellow"/>
        </w:rPr>
        <w:t xml:space="preserve"> </w:t>
      </w:r>
      <w:r w:rsidRPr="00962EE6">
        <w:rPr>
          <w:highlight w:val="yellow"/>
        </w:rPr>
        <w:t>(article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D.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4711-1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du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code</w:t>
      </w:r>
      <w:r w:rsidRPr="00962EE6">
        <w:rPr>
          <w:spacing w:val="51"/>
          <w:highlight w:val="yellow"/>
        </w:rPr>
        <w:t xml:space="preserve"> </w:t>
      </w:r>
      <w:r w:rsidRPr="00962EE6">
        <w:rPr>
          <w:highlight w:val="yellow"/>
        </w:rPr>
        <w:t>du</w:t>
      </w:r>
      <w:r w:rsidRPr="00962EE6">
        <w:rPr>
          <w:spacing w:val="-50"/>
          <w:highlight w:val="yellow"/>
        </w:rPr>
        <w:t xml:space="preserve"> </w:t>
      </w:r>
      <w:r w:rsidRPr="00962EE6">
        <w:rPr>
          <w:w w:val="105"/>
          <w:highlight w:val="yellow"/>
        </w:rPr>
        <w:t>travail)</w:t>
      </w:r>
    </w:p>
    <w:p w14:paraId="1F0F9854" w14:textId="77777777" w:rsidR="00BD732E" w:rsidRPr="00962EE6" w:rsidRDefault="00591D81">
      <w:pPr>
        <w:pStyle w:val="Corpsdetexte"/>
        <w:spacing w:before="14" w:line="247" w:lineRule="auto"/>
        <w:ind w:left="327" w:right="5663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Protocoles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en</w:t>
      </w:r>
      <w:r w:rsidRPr="00962EE6">
        <w:rPr>
          <w:spacing w:val="8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vigueur</w:t>
      </w:r>
      <w:r w:rsidRPr="00962EE6">
        <w:rPr>
          <w:spacing w:val="7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dans</w:t>
      </w:r>
      <w:r w:rsidRPr="00962EE6">
        <w:rPr>
          <w:spacing w:val="8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l’établissement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Charte nationale pour l’accueil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du</w:t>
      </w:r>
      <w:r w:rsidRPr="00962EE6">
        <w:rPr>
          <w:spacing w:val="-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jeune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enfant</w:t>
      </w:r>
    </w:p>
    <w:p w14:paraId="3453873D" w14:textId="77777777" w:rsidR="00BD732E" w:rsidRPr="00962EE6" w:rsidRDefault="00591D81">
      <w:pPr>
        <w:pStyle w:val="Corpsdetexte"/>
        <w:spacing w:before="1" w:line="247" w:lineRule="auto"/>
        <w:ind w:left="327" w:right="5013" w:firstLine="0"/>
        <w:jc w:val="left"/>
        <w:rPr>
          <w:highlight w:val="yellow"/>
        </w:rPr>
      </w:pPr>
      <w:r w:rsidRPr="00962EE6">
        <w:rPr>
          <w:w w:val="105"/>
          <w:highlight w:val="yellow"/>
        </w:rPr>
        <w:t>Projet</w:t>
      </w:r>
      <w:r w:rsidRPr="00962EE6">
        <w:rPr>
          <w:spacing w:val="-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d’établissement</w:t>
      </w:r>
      <w:r w:rsidRPr="00962EE6">
        <w:rPr>
          <w:spacing w:val="-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et</w:t>
      </w:r>
      <w:r w:rsidRPr="00962EE6">
        <w:rPr>
          <w:spacing w:val="-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règlement</w:t>
      </w:r>
      <w:r w:rsidRPr="00962EE6">
        <w:rPr>
          <w:spacing w:val="-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de</w:t>
      </w:r>
      <w:r w:rsidRPr="00962EE6">
        <w:rPr>
          <w:spacing w:val="-6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fonctionnement</w:t>
      </w:r>
      <w:r w:rsidRPr="00962EE6">
        <w:rPr>
          <w:spacing w:val="-5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Informations</w:t>
      </w:r>
      <w:r w:rsidRPr="00962EE6">
        <w:rPr>
          <w:spacing w:val="15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syndicales</w:t>
      </w:r>
    </w:p>
    <w:p w14:paraId="0377F5E6" w14:textId="77777777" w:rsidR="00BD732E" w:rsidRDefault="00591D81">
      <w:pPr>
        <w:pStyle w:val="Corpsdetexte"/>
        <w:spacing w:before="1"/>
        <w:ind w:left="327" w:firstLine="0"/>
        <w:jc w:val="left"/>
      </w:pPr>
      <w:r w:rsidRPr="00962EE6">
        <w:rPr>
          <w:w w:val="105"/>
          <w:highlight w:val="yellow"/>
        </w:rPr>
        <w:t>Informations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relatives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à</w:t>
      </w:r>
      <w:r w:rsidRPr="00962EE6">
        <w:rPr>
          <w:spacing w:val="1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la convention</w:t>
      </w:r>
      <w:r w:rsidRPr="00962EE6">
        <w:rPr>
          <w:spacing w:val="2"/>
          <w:w w:val="105"/>
          <w:highlight w:val="yellow"/>
        </w:rPr>
        <w:t xml:space="preserve"> </w:t>
      </w:r>
      <w:r w:rsidRPr="00962EE6">
        <w:rPr>
          <w:w w:val="105"/>
          <w:highlight w:val="yellow"/>
        </w:rPr>
        <w:t>collective</w:t>
      </w:r>
    </w:p>
    <w:sectPr w:rsidR="00BD732E">
      <w:pgSz w:w="11910" w:h="16840"/>
      <w:pgMar w:top="6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0E6"/>
    <w:multiLevelType w:val="multilevel"/>
    <w:tmpl w:val="2362BEA6"/>
    <w:lvl w:ilvl="0">
      <w:start w:val="3"/>
      <w:numFmt w:val="upperRoman"/>
      <w:lvlText w:val="%1"/>
      <w:lvlJc w:val="left"/>
      <w:pPr>
        <w:ind w:left="112" w:hanging="666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12" w:hanging="666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66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66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66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66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66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66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666"/>
      </w:pPr>
      <w:rPr>
        <w:rFonts w:hint="default"/>
        <w:lang w:val="fr-FR" w:eastAsia="en-US" w:bidi="ar-SA"/>
      </w:rPr>
    </w:lvl>
  </w:abstractNum>
  <w:abstractNum w:abstractNumId="1" w15:restartNumberingAfterBreak="0">
    <w:nsid w:val="0E01743D"/>
    <w:multiLevelType w:val="multilevel"/>
    <w:tmpl w:val="203C2822"/>
    <w:lvl w:ilvl="0">
      <w:start w:val="3"/>
      <w:numFmt w:val="upperRoman"/>
      <w:lvlText w:val="%1"/>
      <w:lvlJc w:val="left"/>
      <w:pPr>
        <w:ind w:left="4444" w:hanging="50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444" w:hanging="503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2">
      <w:numFmt w:val="bullet"/>
      <w:lvlText w:val="•"/>
      <w:lvlJc w:val="left"/>
      <w:pPr>
        <w:ind w:left="5581" w:hanging="50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6151" w:hanging="50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722" w:hanging="50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292" w:hanging="50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863" w:hanging="50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433" w:hanging="50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04" w:hanging="503"/>
      </w:pPr>
      <w:rPr>
        <w:rFonts w:hint="default"/>
        <w:lang w:val="fr-FR" w:eastAsia="en-US" w:bidi="ar-SA"/>
      </w:rPr>
    </w:lvl>
  </w:abstractNum>
  <w:abstractNum w:abstractNumId="2" w15:restartNumberingAfterBreak="0">
    <w:nsid w:val="11797DC0"/>
    <w:multiLevelType w:val="multilevel"/>
    <w:tmpl w:val="DFEE70C0"/>
    <w:lvl w:ilvl="0">
      <w:start w:val="2"/>
      <w:numFmt w:val="upperRoman"/>
      <w:lvlText w:val="%1"/>
      <w:lvlJc w:val="left"/>
      <w:pPr>
        <w:ind w:left="112" w:hanging="557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12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557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557"/>
      </w:pPr>
      <w:rPr>
        <w:rFonts w:hint="default"/>
        <w:lang w:val="fr-FR" w:eastAsia="en-US" w:bidi="ar-SA"/>
      </w:rPr>
    </w:lvl>
  </w:abstractNum>
  <w:abstractNum w:abstractNumId="3" w15:restartNumberingAfterBreak="0">
    <w:nsid w:val="15326155"/>
    <w:multiLevelType w:val="multilevel"/>
    <w:tmpl w:val="72D6D698"/>
    <w:lvl w:ilvl="0">
      <w:start w:val="3"/>
      <w:numFmt w:val="upperRoman"/>
      <w:lvlText w:val="%1"/>
      <w:lvlJc w:val="left"/>
      <w:pPr>
        <w:ind w:left="937" w:hanging="610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937" w:hanging="61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7" w:hanging="61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701" w:hanging="61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2" w:hanging="61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42" w:hanging="61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63" w:hanging="61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83" w:hanging="61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04" w:hanging="610"/>
      </w:pPr>
      <w:rPr>
        <w:rFonts w:hint="default"/>
        <w:lang w:val="fr-FR" w:eastAsia="en-US" w:bidi="ar-SA"/>
      </w:rPr>
    </w:lvl>
  </w:abstractNum>
  <w:abstractNum w:abstractNumId="4" w15:restartNumberingAfterBreak="0">
    <w:nsid w:val="15F20840"/>
    <w:multiLevelType w:val="multilevel"/>
    <w:tmpl w:val="70E0C7B4"/>
    <w:lvl w:ilvl="0">
      <w:start w:val="3"/>
      <w:numFmt w:val="upperRoman"/>
      <w:lvlText w:val="%1"/>
      <w:lvlJc w:val="left"/>
      <w:pPr>
        <w:ind w:left="112" w:hanging="595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12" w:hanging="595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595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59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59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59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59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59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595"/>
      </w:pPr>
      <w:rPr>
        <w:rFonts w:hint="default"/>
        <w:lang w:val="fr-FR" w:eastAsia="en-US" w:bidi="ar-SA"/>
      </w:rPr>
    </w:lvl>
  </w:abstractNum>
  <w:abstractNum w:abstractNumId="5" w15:restartNumberingAfterBreak="0">
    <w:nsid w:val="192D080C"/>
    <w:multiLevelType w:val="multilevel"/>
    <w:tmpl w:val="D194CA82"/>
    <w:lvl w:ilvl="0">
      <w:start w:val="3"/>
      <w:numFmt w:val="upperRoman"/>
      <w:lvlText w:val="%1"/>
      <w:lvlJc w:val="left"/>
      <w:pPr>
        <w:ind w:left="937" w:hanging="610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937" w:hanging="61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7" w:hanging="61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701" w:hanging="61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2" w:hanging="61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42" w:hanging="61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63" w:hanging="61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83" w:hanging="61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04" w:hanging="610"/>
      </w:pPr>
      <w:rPr>
        <w:rFonts w:hint="default"/>
        <w:lang w:val="fr-FR" w:eastAsia="en-US" w:bidi="ar-SA"/>
      </w:rPr>
    </w:lvl>
  </w:abstractNum>
  <w:abstractNum w:abstractNumId="6" w15:restartNumberingAfterBreak="0">
    <w:nsid w:val="1B930E3F"/>
    <w:multiLevelType w:val="multilevel"/>
    <w:tmpl w:val="6A883AA2"/>
    <w:lvl w:ilvl="0">
      <w:start w:val="3"/>
      <w:numFmt w:val="upperRoman"/>
      <w:lvlText w:val="%1"/>
      <w:lvlJc w:val="left"/>
      <w:pPr>
        <w:ind w:left="112" w:hanging="613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2" w:hanging="613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613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6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6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6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6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6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613"/>
      </w:pPr>
      <w:rPr>
        <w:rFonts w:hint="default"/>
        <w:lang w:val="fr-FR" w:eastAsia="en-US" w:bidi="ar-SA"/>
      </w:rPr>
    </w:lvl>
  </w:abstractNum>
  <w:abstractNum w:abstractNumId="7" w15:restartNumberingAfterBreak="0">
    <w:nsid w:val="23942DE9"/>
    <w:multiLevelType w:val="multilevel"/>
    <w:tmpl w:val="1FA0A5B8"/>
    <w:lvl w:ilvl="0">
      <w:start w:val="3"/>
      <w:numFmt w:val="upperRoman"/>
      <w:lvlText w:val="%1"/>
      <w:lvlJc w:val="left"/>
      <w:pPr>
        <w:ind w:left="112" w:hanging="604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12" w:hanging="60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604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6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6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6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6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6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604"/>
      </w:pPr>
      <w:rPr>
        <w:rFonts w:hint="default"/>
        <w:lang w:val="fr-FR" w:eastAsia="en-US" w:bidi="ar-SA"/>
      </w:rPr>
    </w:lvl>
  </w:abstractNum>
  <w:abstractNum w:abstractNumId="8" w15:restartNumberingAfterBreak="0">
    <w:nsid w:val="2B7A1006"/>
    <w:multiLevelType w:val="multilevel"/>
    <w:tmpl w:val="D14E4316"/>
    <w:lvl w:ilvl="0">
      <w:start w:val="2"/>
      <w:numFmt w:val="upperRoman"/>
      <w:lvlText w:val="%1"/>
      <w:lvlJc w:val="left"/>
      <w:pPr>
        <w:ind w:left="112" w:hanging="612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12" w:hanging="61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61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61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61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61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61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61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612"/>
      </w:pPr>
      <w:rPr>
        <w:rFonts w:hint="default"/>
        <w:lang w:val="fr-FR" w:eastAsia="en-US" w:bidi="ar-SA"/>
      </w:rPr>
    </w:lvl>
  </w:abstractNum>
  <w:abstractNum w:abstractNumId="9" w15:restartNumberingAfterBreak="0">
    <w:nsid w:val="37741F09"/>
    <w:multiLevelType w:val="hybridMultilevel"/>
    <w:tmpl w:val="928A2860"/>
    <w:lvl w:ilvl="0" w:tplc="32BCA7B8">
      <w:numFmt w:val="bullet"/>
      <w:lvlText w:val="–"/>
      <w:lvlJc w:val="left"/>
      <w:pPr>
        <w:ind w:left="543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1" w:tplc="E2183BA0"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 w:tplc="B78E3192"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 w:tplc="10EEC462"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 w:tplc="55FC169C"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 w:tplc="E044157A"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 w:tplc="5CD03400"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 w:tplc="3BD25088"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 w:tplc="E626D2FC"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10" w15:restartNumberingAfterBreak="0">
    <w:nsid w:val="3AAC2AA2"/>
    <w:multiLevelType w:val="multilevel"/>
    <w:tmpl w:val="8CD8DBA4"/>
    <w:lvl w:ilvl="0">
      <w:start w:val="3"/>
      <w:numFmt w:val="upperRoman"/>
      <w:lvlText w:val="%1"/>
      <w:lvlJc w:val="left"/>
      <w:pPr>
        <w:ind w:left="112" w:hanging="62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2" w:hanging="62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62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6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6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6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6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620"/>
      </w:pPr>
      <w:rPr>
        <w:rFonts w:hint="default"/>
        <w:lang w:val="fr-FR" w:eastAsia="en-US" w:bidi="ar-SA"/>
      </w:rPr>
    </w:lvl>
  </w:abstractNum>
  <w:abstractNum w:abstractNumId="11" w15:restartNumberingAfterBreak="0">
    <w:nsid w:val="44581E8D"/>
    <w:multiLevelType w:val="multilevel"/>
    <w:tmpl w:val="621C3904"/>
    <w:lvl w:ilvl="0">
      <w:start w:val="2"/>
      <w:numFmt w:val="upperRoman"/>
      <w:lvlText w:val="%1"/>
      <w:lvlJc w:val="left"/>
      <w:pPr>
        <w:ind w:left="112" w:hanging="527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12" w:hanging="52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527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52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52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52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52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52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527"/>
      </w:pPr>
      <w:rPr>
        <w:rFonts w:hint="default"/>
        <w:lang w:val="fr-FR" w:eastAsia="en-US" w:bidi="ar-SA"/>
      </w:rPr>
    </w:lvl>
  </w:abstractNum>
  <w:abstractNum w:abstractNumId="12" w15:restartNumberingAfterBreak="0">
    <w:nsid w:val="46AF5F7A"/>
    <w:multiLevelType w:val="multilevel"/>
    <w:tmpl w:val="40AC670C"/>
    <w:lvl w:ilvl="0">
      <w:start w:val="2"/>
      <w:numFmt w:val="upperRoman"/>
      <w:lvlText w:val="%1"/>
      <w:lvlJc w:val="left"/>
      <w:pPr>
        <w:ind w:left="112" w:hanging="527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12" w:hanging="52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527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52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52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52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52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52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527"/>
      </w:pPr>
      <w:rPr>
        <w:rFonts w:hint="default"/>
        <w:lang w:val="fr-FR" w:eastAsia="en-US" w:bidi="ar-SA"/>
      </w:rPr>
    </w:lvl>
  </w:abstractNum>
  <w:abstractNum w:abstractNumId="13" w15:restartNumberingAfterBreak="0">
    <w:nsid w:val="4FEB28AE"/>
    <w:multiLevelType w:val="multilevel"/>
    <w:tmpl w:val="AA8420AE"/>
    <w:lvl w:ilvl="0">
      <w:start w:val="1"/>
      <w:numFmt w:val="upperRoman"/>
      <w:lvlText w:val="%1"/>
      <w:lvlJc w:val="left"/>
      <w:pPr>
        <w:ind w:left="4594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594" w:hanging="360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5832" w:hanging="48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448" w:hanging="48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064" w:hanging="48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680" w:hanging="48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97" w:hanging="48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13" w:hanging="485"/>
      </w:pPr>
      <w:rPr>
        <w:rFonts w:hint="default"/>
        <w:lang w:val="fr-FR" w:eastAsia="en-US" w:bidi="ar-SA"/>
      </w:rPr>
    </w:lvl>
  </w:abstractNum>
  <w:abstractNum w:abstractNumId="14" w15:restartNumberingAfterBreak="0">
    <w:nsid w:val="5FFA4429"/>
    <w:multiLevelType w:val="hybridMultilevel"/>
    <w:tmpl w:val="529245EC"/>
    <w:lvl w:ilvl="0" w:tplc="CB8C485E">
      <w:numFmt w:val="bullet"/>
      <w:lvlText w:val="–"/>
      <w:lvlJc w:val="left"/>
      <w:pPr>
        <w:ind w:left="543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1" w:tplc="A95A8F1A"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 w:tplc="7ED88D5E"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 w:tplc="C966035E"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 w:tplc="8B106E30"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 w:tplc="7F7AF25C"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 w:tplc="7506C692"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 w:tplc="436E221A"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 w:tplc="8DA0B66A"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15" w15:restartNumberingAfterBreak="0">
    <w:nsid w:val="69EA71D7"/>
    <w:multiLevelType w:val="multilevel"/>
    <w:tmpl w:val="07D28262"/>
    <w:lvl w:ilvl="0">
      <w:start w:val="2"/>
      <w:numFmt w:val="upperRoman"/>
      <w:lvlText w:val="%1"/>
      <w:lvlJc w:val="left"/>
      <w:pPr>
        <w:ind w:left="112" w:hanging="53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2" w:hanging="53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53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53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53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53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53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53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530"/>
      </w:pPr>
      <w:rPr>
        <w:rFonts w:hint="default"/>
        <w:lang w:val="fr-FR" w:eastAsia="en-US" w:bidi="ar-SA"/>
      </w:rPr>
    </w:lvl>
  </w:abstractNum>
  <w:abstractNum w:abstractNumId="16" w15:restartNumberingAfterBreak="0">
    <w:nsid w:val="6B4E6F49"/>
    <w:multiLevelType w:val="multilevel"/>
    <w:tmpl w:val="3BBE50BC"/>
    <w:lvl w:ilvl="0">
      <w:start w:val="4"/>
      <w:numFmt w:val="upperRoman"/>
      <w:lvlText w:val="%1"/>
      <w:lvlJc w:val="left"/>
      <w:pPr>
        <w:ind w:left="112" w:hanging="62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2" w:hanging="62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62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62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62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62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62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62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622"/>
      </w:pPr>
      <w:rPr>
        <w:rFonts w:hint="default"/>
        <w:lang w:val="fr-FR" w:eastAsia="en-US" w:bidi="ar-SA"/>
      </w:rPr>
    </w:lvl>
  </w:abstractNum>
  <w:abstractNum w:abstractNumId="17" w15:restartNumberingAfterBreak="0">
    <w:nsid w:val="6BE50CFD"/>
    <w:multiLevelType w:val="multilevel"/>
    <w:tmpl w:val="F672FC4A"/>
    <w:lvl w:ilvl="0">
      <w:start w:val="2"/>
      <w:numFmt w:val="upperRoman"/>
      <w:lvlText w:val="%1"/>
      <w:lvlJc w:val="left"/>
      <w:pPr>
        <w:ind w:left="112" w:hanging="55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2" w:hanging="5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numFmt w:val="bullet"/>
      <w:lvlText w:val="•"/>
      <w:lvlJc w:val="left"/>
      <w:pPr>
        <w:ind w:left="3127" w:hanging="5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30" w:hanging="5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2" w:hanging="5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5" w:hanging="5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7" w:hanging="5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552"/>
      </w:pPr>
      <w:rPr>
        <w:rFonts w:hint="default"/>
        <w:lang w:val="fr-FR" w:eastAsia="en-US" w:bidi="ar-SA"/>
      </w:rPr>
    </w:lvl>
  </w:abstractNum>
  <w:abstractNum w:abstractNumId="18" w15:restartNumberingAfterBreak="0">
    <w:nsid w:val="739D18FA"/>
    <w:multiLevelType w:val="multilevel"/>
    <w:tmpl w:val="BCA825C2"/>
    <w:lvl w:ilvl="0">
      <w:start w:val="2"/>
      <w:numFmt w:val="upperRoman"/>
      <w:lvlText w:val="%1"/>
      <w:lvlJc w:val="left"/>
      <w:pPr>
        <w:ind w:left="4271" w:hanging="43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271" w:hanging="431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2">
      <w:numFmt w:val="bullet"/>
      <w:lvlText w:val="•"/>
      <w:lvlJc w:val="left"/>
      <w:pPr>
        <w:ind w:left="5453" w:hanging="43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6039" w:hanging="43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626" w:hanging="43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212" w:hanging="43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99" w:hanging="43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85" w:hanging="43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72" w:hanging="431"/>
      </w:pPr>
      <w:rPr>
        <w:rFonts w:hint="default"/>
        <w:lang w:val="fr-FR" w:eastAsia="en-US" w:bidi="ar-SA"/>
      </w:rPr>
    </w:lvl>
  </w:abstractNum>
  <w:abstractNum w:abstractNumId="19" w15:restartNumberingAfterBreak="0">
    <w:nsid w:val="76991218"/>
    <w:multiLevelType w:val="multilevel"/>
    <w:tmpl w:val="8BD635EA"/>
    <w:lvl w:ilvl="0">
      <w:start w:val="4"/>
      <w:numFmt w:val="upperRoman"/>
      <w:lvlText w:val="%1"/>
      <w:lvlJc w:val="left"/>
      <w:pPr>
        <w:ind w:left="3400" w:hanging="515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3400" w:hanging="515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2" w:hanging="60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3">
      <w:start w:val="1"/>
      <w:numFmt w:val="upperRoman"/>
      <w:lvlText w:val="%4."/>
      <w:lvlJc w:val="left"/>
      <w:pPr>
        <w:ind w:left="2888" w:hanging="198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4">
      <w:numFmt w:val="bullet"/>
      <w:lvlText w:val="•"/>
      <w:lvlJc w:val="left"/>
      <w:pPr>
        <w:ind w:left="5086" w:hanging="19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9" w:hanging="19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72" w:hanging="19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15" w:hanging="19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59" w:hanging="198"/>
      </w:pPr>
      <w:rPr>
        <w:rFonts w:hint="default"/>
        <w:lang w:val="fr-FR" w:eastAsia="en-US" w:bidi="ar-SA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2E"/>
    <w:rsid w:val="00027FF2"/>
    <w:rsid w:val="00421415"/>
    <w:rsid w:val="00591D81"/>
    <w:rsid w:val="006D63E1"/>
    <w:rsid w:val="007513CA"/>
    <w:rsid w:val="00962EE6"/>
    <w:rsid w:val="00B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E4D830"/>
  <w15:docId w15:val="{5E2DF354-FE84-49AF-865A-AB542602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80"/>
      <w:jc w:val="center"/>
      <w:outlineLvl w:val="0"/>
    </w:pPr>
    <w:rPr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ind w:hanging="503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 w:firstLine="215"/>
      <w:jc w:val="both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08"/>
      <w:ind w:left="3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aragraphedeliste">
    <w:name w:val="List Paragraph"/>
    <w:basedOn w:val="Normal"/>
    <w:uiPriority w:val="1"/>
    <w:qFormat/>
    <w:pPr>
      <w:ind w:left="112" w:right="109" w:firstLine="2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cturedepolice.interieur.gouv.fr/sites/default/files/Documents/Guide_de_preconisation_surete_securite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fecturedepolice.interieur.gouv.fr/sites/default/files/Documents/Guide_de_preconisation_surete_securite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5762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208 du 7 septembre 2021</vt:lpstr>
    </vt:vector>
  </TitlesOfParts>
  <Company/>
  <LinksUpToDate>false</LinksUpToDate>
  <CharactersWithSpaces>37384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208 du 7 septembre 2021</dc:title>
  <dc:subject>Lois et décrets</dc:subject>
  <dc:creator>Direction de l'information légale et administrative</dc:creator>
  <cp:keywords>ISSN:0373-0425</cp:keywords>
  <cp:lastModifiedBy>15912</cp:lastModifiedBy>
  <cp:revision>2</cp:revision>
  <dcterms:created xsi:type="dcterms:W3CDTF">2022-03-23T13:47:00Z</dcterms:created>
  <dcterms:modified xsi:type="dcterms:W3CDTF">2022-03-23T13:47:00Z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2022-03-23T00:00:00Z</vt:filetime>
  </property>
</Properties>
</file>